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26" w:rsidRPr="00FE21E3" w:rsidRDefault="00A31F31" w:rsidP="00432E30">
      <w:pPr>
        <w:jc w:val="both"/>
        <w:rPr>
          <w:rFonts w:ascii="Georgia" w:hAnsi="Georgia"/>
          <w:sz w:val="32"/>
        </w:rPr>
      </w:pPr>
      <w:r>
        <w:rPr>
          <w:rFonts w:ascii="Georgia" w:hAnsi="Georgia"/>
          <w:noProof/>
          <w:sz w:val="32"/>
        </w:rPr>
        <w:pict>
          <v:shapetype id="_x0000_t202" coordsize="21600,21600" o:spt="202" path="m,l,21600r21600,l21600,xe">
            <v:stroke joinstyle="miter"/>
            <v:path gradientshapeok="t" o:connecttype="rect"/>
          </v:shapetype>
          <v:shape id="_x0000_s1030" type="#_x0000_t202" style="position:absolute;left:0;text-align:left;margin-left:1.75pt;margin-top:-20.15pt;width:513.4pt;height:69.4pt;z-index:251657728">
            <v:textbox style="mso-next-textbox:#_x0000_s1030">
              <w:txbxContent>
                <w:p w:rsidR="004A48B5" w:rsidRPr="00CA4588" w:rsidRDefault="00157A68" w:rsidP="00CA1C47">
                  <w:pPr>
                    <w:pStyle w:val="Title"/>
                    <w:rPr>
                      <w:rFonts w:ascii="Georgia" w:hAnsi="Georgia"/>
                      <w:sz w:val="32"/>
                      <w:szCs w:val="32"/>
                    </w:rPr>
                  </w:pPr>
                  <w:r w:rsidRPr="00994605">
                    <w:rPr>
                      <w:rFonts w:ascii="Georgia" w:hAnsi="Georgia"/>
                      <w:sz w:val="32"/>
                      <w:szCs w:val="32"/>
                    </w:rPr>
                    <w:t>SOUTH BRENTWOOD NEWS</w:t>
                  </w:r>
                  <w:r w:rsidR="00CA4588">
                    <w:rPr>
                      <w:rFonts w:ascii="Georgia" w:hAnsi="Georgia"/>
                      <w:sz w:val="32"/>
                      <w:szCs w:val="32"/>
                    </w:rPr>
                    <w:tab/>
                  </w:r>
                  <w:r w:rsidR="00CA4588">
                    <w:rPr>
                      <w:rFonts w:ascii="Georgia" w:hAnsi="Georgia"/>
                      <w:sz w:val="32"/>
                      <w:szCs w:val="32"/>
                    </w:rPr>
                    <w:tab/>
                  </w:r>
                  <w:r w:rsidR="00B83CEE">
                    <w:rPr>
                      <w:rFonts w:ascii="Georgia" w:hAnsi="Georgia"/>
                    </w:rPr>
                    <w:t>March 2012</w:t>
                  </w:r>
                </w:p>
                <w:p w:rsidR="00157A68" w:rsidRPr="002E2939" w:rsidRDefault="00157A68" w:rsidP="00CA1C47">
                  <w:pPr>
                    <w:pStyle w:val="Subtitle"/>
                    <w:rPr>
                      <w:rFonts w:ascii="Georgia" w:hAnsi="Georgia"/>
                      <w:b w:val="0"/>
                      <w:i w:val="0"/>
                      <w:sz w:val="28"/>
                      <w:szCs w:val="28"/>
                    </w:rPr>
                  </w:pPr>
                  <w:r w:rsidRPr="00E23F70">
                    <w:rPr>
                      <w:rFonts w:ascii="Georgia" w:hAnsi="Georgia"/>
                      <w:b w:val="0"/>
                      <w:i w:val="0"/>
                      <w:sz w:val="36"/>
                      <w:szCs w:val="36"/>
                    </w:rPr>
                    <w:t xml:space="preserve">  </w:t>
                  </w:r>
                  <w:r w:rsidRPr="002E2939">
                    <w:rPr>
                      <w:rFonts w:ascii="Georgia" w:hAnsi="Georgia"/>
                      <w:b w:val="0"/>
                      <w:i w:val="0"/>
                      <w:sz w:val="28"/>
                      <w:szCs w:val="28"/>
                    </w:rPr>
                    <w:t xml:space="preserve">Newsletter of the South Brentwood </w:t>
                  </w:r>
                  <w:r w:rsidR="00C96181" w:rsidRPr="002E2939">
                    <w:rPr>
                      <w:rFonts w:ascii="Georgia" w:hAnsi="Georgia"/>
                      <w:b w:val="0"/>
                      <w:i w:val="0"/>
                      <w:sz w:val="28"/>
                      <w:szCs w:val="28"/>
                    </w:rPr>
                    <w:t>Residents</w:t>
                  </w:r>
                  <w:r w:rsidR="00C4326F" w:rsidRPr="002E2939">
                    <w:rPr>
                      <w:rFonts w:ascii="Georgia" w:hAnsi="Georgia"/>
                      <w:b w:val="0"/>
                      <w:i w:val="0"/>
                      <w:sz w:val="28"/>
                      <w:szCs w:val="28"/>
                    </w:rPr>
                    <w:t xml:space="preserve"> Association</w:t>
                  </w:r>
                  <w:r w:rsidR="00C96181" w:rsidRPr="002E2939">
                    <w:rPr>
                      <w:rFonts w:ascii="Georgia" w:hAnsi="Georgia"/>
                      <w:b w:val="0"/>
                      <w:i w:val="0"/>
                      <w:sz w:val="28"/>
                      <w:szCs w:val="28"/>
                    </w:rPr>
                    <w:t xml:space="preserve"> (SBR</w:t>
                  </w:r>
                  <w:r w:rsidRPr="002E2939">
                    <w:rPr>
                      <w:rFonts w:ascii="Georgia" w:hAnsi="Georgia"/>
                      <w:b w:val="0"/>
                      <w:i w:val="0"/>
                      <w:sz w:val="28"/>
                      <w:szCs w:val="28"/>
                    </w:rPr>
                    <w:t>A)</w:t>
                  </w:r>
                </w:p>
                <w:p w:rsidR="00C654C4" w:rsidRPr="00C5599C" w:rsidRDefault="001436DF" w:rsidP="00CA1C47">
                  <w:pPr>
                    <w:pStyle w:val="Heading2"/>
                    <w:rPr>
                      <w:rFonts w:ascii="Georgia" w:hAnsi="Georgia"/>
                      <w:b w:val="0"/>
                      <w:szCs w:val="24"/>
                    </w:rPr>
                  </w:pPr>
                  <w:r w:rsidRPr="00C5599C">
                    <w:rPr>
                      <w:rFonts w:ascii="Georgia" w:hAnsi="Georgia"/>
                      <w:b w:val="0"/>
                      <w:szCs w:val="24"/>
                    </w:rPr>
                    <w:t xml:space="preserve">     149 South Barrington Ave. </w:t>
                  </w:r>
                  <w:r w:rsidR="00C5599C">
                    <w:rPr>
                      <w:rFonts w:ascii="Georgia" w:hAnsi="Georgia"/>
                      <w:b w:val="0"/>
                      <w:szCs w:val="24"/>
                    </w:rPr>
                    <w:t xml:space="preserve"> </w:t>
                  </w:r>
                  <w:r w:rsidR="00157A68" w:rsidRPr="00C5599C">
                    <w:rPr>
                      <w:rFonts w:ascii="Georgia" w:hAnsi="Georgia"/>
                      <w:b w:val="0"/>
                      <w:szCs w:val="24"/>
                    </w:rPr>
                    <w:t xml:space="preserve"> Box 1</w:t>
                  </w:r>
                  <w:r w:rsidR="00EC6FF9" w:rsidRPr="00C5599C">
                    <w:rPr>
                      <w:rFonts w:ascii="Georgia" w:hAnsi="Georgia"/>
                      <w:b w:val="0"/>
                      <w:szCs w:val="24"/>
                    </w:rPr>
                    <w:t>94</w:t>
                  </w:r>
                  <w:r w:rsidR="00157A68" w:rsidRPr="00C5599C">
                    <w:rPr>
                      <w:rFonts w:ascii="Georgia" w:hAnsi="Georgia"/>
                      <w:b w:val="0"/>
                      <w:szCs w:val="24"/>
                    </w:rPr>
                    <w:t>,</w:t>
                  </w:r>
                  <w:r w:rsidRPr="00C5599C">
                    <w:rPr>
                      <w:rFonts w:ascii="Georgia" w:hAnsi="Georgia"/>
                      <w:b w:val="0"/>
                      <w:szCs w:val="24"/>
                    </w:rPr>
                    <w:t xml:space="preserve"> </w:t>
                  </w:r>
                  <w:r w:rsidR="00C5599C">
                    <w:rPr>
                      <w:rFonts w:ascii="Georgia" w:hAnsi="Georgia"/>
                      <w:b w:val="0"/>
                      <w:szCs w:val="24"/>
                    </w:rPr>
                    <w:t xml:space="preserve"> </w:t>
                  </w:r>
                  <w:r w:rsidR="00157A68" w:rsidRPr="00C5599C">
                    <w:rPr>
                      <w:rFonts w:ascii="Georgia" w:hAnsi="Georgia"/>
                      <w:b w:val="0"/>
                      <w:szCs w:val="24"/>
                    </w:rPr>
                    <w:t xml:space="preserve"> Los Angeles,</w:t>
                  </w:r>
                  <w:r w:rsidRPr="00C5599C">
                    <w:rPr>
                      <w:rFonts w:ascii="Georgia" w:hAnsi="Georgia"/>
                      <w:b w:val="0"/>
                      <w:szCs w:val="24"/>
                    </w:rPr>
                    <w:t xml:space="preserve"> </w:t>
                  </w:r>
                  <w:r w:rsidR="00C5599C">
                    <w:rPr>
                      <w:rFonts w:ascii="Georgia" w:hAnsi="Georgia"/>
                      <w:b w:val="0"/>
                      <w:szCs w:val="24"/>
                    </w:rPr>
                    <w:t xml:space="preserve"> </w:t>
                  </w:r>
                  <w:r w:rsidR="00157A68" w:rsidRPr="00C5599C">
                    <w:rPr>
                      <w:rFonts w:ascii="Georgia" w:hAnsi="Georgia"/>
                      <w:b w:val="0"/>
                      <w:szCs w:val="24"/>
                    </w:rPr>
                    <w:t xml:space="preserve"> CA </w:t>
                  </w:r>
                  <w:r w:rsidR="00C5599C">
                    <w:rPr>
                      <w:rFonts w:ascii="Georgia" w:hAnsi="Georgia"/>
                      <w:b w:val="0"/>
                      <w:szCs w:val="24"/>
                    </w:rPr>
                    <w:t xml:space="preserve"> </w:t>
                  </w:r>
                  <w:r w:rsidRPr="00C5599C">
                    <w:rPr>
                      <w:rFonts w:ascii="Georgia" w:hAnsi="Georgia"/>
                      <w:b w:val="0"/>
                      <w:szCs w:val="24"/>
                    </w:rPr>
                    <w:t xml:space="preserve"> </w:t>
                  </w:r>
                  <w:r w:rsidR="00157A68" w:rsidRPr="00C5599C">
                    <w:rPr>
                      <w:rFonts w:ascii="Georgia" w:hAnsi="Georgia"/>
                      <w:b w:val="0"/>
                      <w:szCs w:val="24"/>
                    </w:rPr>
                    <w:t xml:space="preserve"> 90049 </w:t>
                  </w:r>
                </w:p>
                <w:p w:rsidR="00235A47" w:rsidRPr="00C654C4" w:rsidRDefault="00C654C4" w:rsidP="00CA1C47">
                  <w:pPr>
                    <w:jc w:val="center"/>
                    <w:rPr>
                      <w:rFonts w:ascii="Georgia" w:hAnsi="Georgia"/>
                    </w:rPr>
                  </w:pPr>
                  <w:r w:rsidRPr="00C654C4">
                    <w:rPr>
                      <w:rFonts w:ascii="Georgia" w:hAnsi="Georgia"/>
                      <w:szCs w:val="24"/>
                    </w:rPr>
                    <w:t xml:space="preserve">310/281-8566 </w:t>
                  </w:r>
                  <w:r w:rsidR="003D418C">
                    <w:rPr>
                      <w:rFonts w:ascii="Georgia" w:hAnsi="Georgia"/>
                      <w:szCs w:val="24"/>
                    </w:rPr>
                    <w:t xml:space="preserve">       </w:t>
                  </w:r>
                  <w:hyperlink r:id="rId8" w:history="1">
                    <w:r w:rsidR="00235A47" w:rsidRPr="00C654C4">
                      <w:rPr>
                        <w:rStyle w:val="Hyperlink"/>
                        <w:rFonts w:ascii="Georgia" w:hAnsi="Georgia"/>
                        <w:szCs w:val="24"/>
                      </w:rPr>
                      <w:t>www.southbrentwood.org</w:t>
                    </w:r>
                  </w:hyperlink>
                </w:p>
                <w:p w:rsidR="00C654C4" w:rsidRPr="002E2939" w:rsidRDefault="00C654C4" w:rsidP="00CA1C47">
                  <w:pPr>
                    <w:rPr>
                      <w:rFonts w:ascii="Georgia" w:hAnsi="Georgia"/>
                      <w:sz w:val="16"/>
                      <w:szCs w:val="16"/>
                    </w:rPr>
                  </w:pPr>
                </w:p>
                <w:p w:rsidR="002857EC" w:rsidRPr="005C599D" w:rsidRDefault="002857EC" w:rsidP="00CA1C47">
                  <w:pPr>
                    <w:jc w:val="center"/>
                    <w:rPr>
                      <w:rFonts w:ascii="Georgia" w:hAnsi="Georgia"/>
                      <w:sz w:val="16"/>
                      <w:szCs w:val="16"/>
                    </w:rPr>
                  </w:pPr>
                </w:p>
                <w:p w:rsidR="002857EC" w:rsidRPr="006A593A" w:rsidRDefault="002857EC" w:rsidP="00CA1C47">
                  <w:pPr>
                    <w:jc w:val="center"/>
                    <w:rPr>
                      <w:rFonts w:ascii="Georgia" w:hAnsi="Georgia"/>
                      <w:sz w:val="22"/>
                      <w:szCs w:val="22"/>
                    </w:rPr>
                  </w:pPr>
                </w:p>
                <w:p w:rsidR="00C654C4" w:rsidRPr="00C654C4" w:rsidRDefault="00C654C4" w:rsidP="00CA1C47"/>
                <w:p w:rsidR="00157A68" w:rsidRPr="00E23F70" w:rsidRDefault="00157A68" w:rsidP="00CA1C47">
                  <w:pPr>
                    <w:pStyle w:val="Heading2"/>
                    <w:rPr>
                      <w:rFonts w:ascii="Georgia" w:hAnsi="Georgia"/>
                      <w:b w:val="0"/>
                      <w:sz w:val="36"/>
                      <w:szCs w:val="36"/>
                    </w:rPr>
                  </w:pPr>
                  <w:r w:rsidRPr="00E23F70">
                    <w:rPr>
                      <w:rFonts w:ascii="Georgia" w:hAnsi="Georgia"/>
                      <w:b w:val="0"/>
                      <w:sz w:val="36"/>
                      <w:szCs w:val="36"/>
                    </w:rPr>
                    <w:t xml:space="preserve"> </w:t>
                  </w:r>
                </w:p>
                <w:p w:rsidR="00157A68" w:rsidRPr="00E23F70" w:rsidRDefault="00157A68" w:rsidP="00CA1C47">
                  <w:pPr>
                    <w:jc w:val="center"/>
                    <w:rPr>
                      <w:rFonts w:ascii="Georgia" w:hAnsi="Georgia"/>
                      <w:sz w:val="36"/>
                      <w:szCs w:val="36"/>
                    </w:rPr>
                  </w:pPr>
                  <w:r w:rsidRPr="00E23F70">
                    <w:rPr>
                      <w:rFonts w:ascii="Georgia" w:hAnsi="Georgia"/>
                      <w:sz w:val="36"/>
                      <w:szCs w:val="36"/>
                    </w:rPr>
                    <w:t>Phone:</w:t>
                  </w:r>
                  <w:r w:rsidR="0041302A" w:rsidRPr="00E23F70">
                    <w:rPr>
                      <w:rFonts w:ascii="Georgia" w:hAnsi="Georgia"/>
                      <w:sz w:val="36"/>
                      <w:szCs w:val="36"/>
                    </w:rPr>
                    <w:t xml:space="preserve"> (31</w:t>
                  </w:r>
                  <w:r w:rsidRPr="00E23F70">
                    <w:rPr>
                      <w:rFonts w:ascii="Georgia" w:hAnsi="Georgia"/>
                      <w:sz w:val="36"/>
                      <w:szCs w:val="36"/>
                    </w:rPr>
                    <w:t xml:space="preserve">0) 281-8566  Website: </w:t>
                  </w:r>
                  <w:r w:rsidR="0041302A" w:rsidRPr="00E23F70">
                    <w:rPr>
                      <w:rFonts w:ascii="Georgia" w:hAnsi="Georgia"/>
                      <w:sz w:val="36"/>
                      <w:szCs w:val="36"/>
                    </w:rPr>
                    <w:t>http://</w:t>
                  </w:r>
                  <w:r w:rsidRPr="00E23F70">
                    <w:rPr>
                      <w:rFonts w:ascii="Georgia" w:hAnsi="Georgia"/>
                      <w:sz w:val="36"/>
                      <w:szCs w:val="36"/>
                    </w:rPr>
                    <w:t xml:space="preserve">www.southbrentwood.org </w:t>
                  </w:r>
                </w:p>
              </w:txbxContent>
            </v:textbox>
          </v:shape>
        </w:pict>
      </w:r>
    </w:p>
    <w:p w:rsidR="001F5A26" w:rsidRPr="00FE21E3" w:rsidRDefault="001F5A26" w:rsidP="00432E30">
      <w:pPr>
        <w:pStyle w:val="Title"/>
        <w:jc w:val="both"/>
        <w:rPr>
          <w:rFonts w:ascii="Georgia" w:hAnsi="Georgia"/>
          <w:sz w:val="32"/>
        </w:rPr>
      </w:pPr>
    </w:p>
    <w:p w:rsidR="001F5A26" w:rsidRPr="00FE21E3" w:rsidRDefault="001F5A26" w:rsidP="00432E30">
      <w:pPr>
        <w:pStyle w:val="Title"/>
        <w:jc w:val="both"/>
        <w:rPr>
          <w:rFonts w:ascii="Georgia" w:hAnsi="Georgia"/>
          <w:sz w:val="32"/>
        </w:rPr>
      </w:pPr>
    </w:p>
    <w:p w:rsidR="001F5A26" w:rsidRPr="00FE21E3" w:rsidRDefault="001F5A26" w:rsidP="00432E30">
      <w:pPr>
        <w:pStyle w:val="Heading3"/>
        <w:jc w:val="both"/>
        <w:rPr>
          <w:rFonts w:ascii="Georgia" w:hAnsi="Georgia"/>
          <w:sz w:val="16"/>
          <w:szCs w:val="16"/>
        </w:rPr>
      </w:pPr>
    </w:p>
    <w:tbl>
      <w:tblPr>
        <w:tblW w:w="106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24"/>
      </w:tblGrid>
      <w:tr w:rsidR="001F5A26" w:rsidRPr="00FE21E3" w:rsidTr="00793A18">
        <w:trPr>
          <w:trHeight w:val="2676"/>
        </w:trPr>
        <w:tc>
          <w:tcPr>
            <w:tcW w:w="10624" w:type="dxa"/>
            <w:tcBorders>
              <w:top w:val="nil"/>
              <w:left w:val="nil"/>
              <w:bottom w:val="nil"/>
              <w:right w:val="nil"/>
            </w:tcBorders>
          </w:tcPr>
          <w:p w:rsidR="003E3FDC" w:rsidRPr="00FE21E3" w:rsidRDefault="003E3FDC" w:rsidP="00CB79DF">
            <w:pPr>
              <w:ind w:left="252"/>
              <w:jc w:val="center"/>
              <w:rPr>
                <w:rFonts w:ascii="Georgia" w:hAnsi="Georgia"/>
                <w:b/>
                <w:sz w:val="28"/>
                <w:szCs w:val="28"/>
              </w:rPr>
            </w:pPr>
            <w:r w:rsidRPr="00FE21E3">
              <w:rPr>
                <w:rFonts w:ascii="Georgia" w:hAnsi="Georgia"/>
                <w:b/>
                <w:sz w:val="32"/>
                <w:szCs w:val="32"/>
              </w:rPr>
              <w:t xml:space="preserve">SBRA ANNUAL MEETING </w:t>
            </w:r>
            <w:r w:rsidR="00E13DD0" w:rsidRPr="00FE21E3">
              <w:rPr>
                <w:rFonts w:ascii="Georgia" w:hAnsi="Georgia"/>
                <w:b/>
                <w:sz w:val="28"/>
                <w:szCs w:val="28"/>
              </w:rPr>
              <w:t>March</w:t>
            </w:r>
            <w:r w:rsidR="007E4D9C" w:rsidRPr="00FE21E3">
              <w:rPr>
                <w:rFonts w:ascii="Georgia" w:hAnsi="Georgia"/>
                <w:b/>
                <w:sz w:val="28"/>
                <w:szCs w:val="28"/>
              </w:rPr>
              <w:t xml:space="preserve"> 22, 2012</w:t>
            </w:r>
            <w:r w:rsidR="00A656BC" w:rsidRPr="00FE21E3">
              <w:rPr>
                <w:rFonts w:ascii="Georgia" w:hAnsi="Georgia"/>
                <w:b/>
                <w:sz w:val="28"/>
                <w:szCs w:val="28"/>
              </w:rPr>
              <w:t xml:space="preserve"> at 7:00 P.M.</w:t>
            </w:r>
          </w:p>
          <w:p w:rsidR="00D87604" w:rsidRPr="00FE21E3" w:rsidRDefault="00D87604" w:rsidP="00CB79DF">
            <w:pPr>
              <w:ind w:left="252"/>
              <w:jc w:val="center"/>
              <w:rPr>
                <w:rFonts w:ascii="Georgia" w:hAnsi="Georgia"/>
                <w:b/>
                <w:szCs w:val="24"/>
              </w:rPr>
            </w:pPr>
            <w:r w:rsidRPr="00FE21E3">
              <w:rPr>
                <w:rFonts w:ascii="Georgia" w:hAnsi="Georgia"/>
                <w:b/>
                <w:szCs w:val="24"/>
              </w:rPr>
              <w:t>6:00 P.M. Refreshments and Displays</w:t>
            </w:r>
          </w:p>
          <w:p w:rsidR="007E4D9C" w:rsidRPr="00FE21E3" w:rsidRDefault="003E5C39" w:rsidP="00CB79DF">
            <w:pPr>
              <w:ind w:left="252"/>
              <w:jc w:val="center"/>
              <w:rPr>
                <w:rFonts w:ascii="Georgia" w:hAnsi="Georgia"/>
              </w:rPr>
            </w:pPr>
            <w:r w:rsidRPr="00FE21E3">
              <w:rPr>
                <w:rFonts w:ascii="Georgia" w:hAnsi="Georgia"/>
              </w:rPr>
              <w:t>ASSEMBLYM</w:t>
            </w:r>
            <w:r w:rsidR="005D6FCB" w:rsidRPr="00FE21E3">
              <w:rPr>
                <w:rFonts w:ascii="Georgia" w:hAnsi="Georgia"/>
              </w:rPr>
              <w:t>EMBER</w:t>
            </w:r>
            <w:r w:rsidR="006A718A" w:rsidRPr="00FE21E3">
              <w:rPr>
                <w:rFonts w:ascii="Georgia" w:hAnsi="Georgia"/>
              </w:rPr>
              <w:t xml:space="preserve"> </w:t>
            </w:r>
            <w:r w:rsidRPr="00FE21E3">
              <w:rPr>
                <w:rFonts w:ascii="Georgia" w:hAnsi="Georgia"/>
              </w:rPr>
              <w:t xml:space="preserve"> MIKE FEUER, </w:t>
            </w:r>
            <w:r w:rsidR="006A718A" w:rsidRPr="00FE21E3">
              <w:rPr>
                <w:rFonts w:ascii="Georgia" w:hAnsi="Georgia"/>
              </w:rPr>
              <w:t xml:space="preserve"> </w:t>
            </w:r>
            <w:r w:rsidR="007E4D9C" w:rsidRPr="00FE21E3">
              <w:rPr>
                <w:rFonts w:ascii="Georgia" w:hAnsi="Georgia"/>
              </w:rPr>
              <w:t xml:space="preserve">COUNTY </w:t>
            </w:r>
            <w:r w:rsidR="00307C8F" w:rsidRPr="00FE21E3">
              <w:rPr>
                <w:rFonts w:ascii="Georgia" w:hAnsi="Georgia"/>
              </w:rPr>
              <w:t xml:space="preserve"> </w:t>
            </w:r>
            <w:r w:rsidR="007E4D9C" w:rsidRPr="00FE21E3">
              <w:rPr>
                <w:rFonts w:ascii="Georgia" w:hAnsi="Georgia"/>
              </w:rPr>
              <w:t xml:space="preserve">SUPERVISOR </w:t>
            </w:r>
            <w:r w:rsidR="00307C8F" w:rsidRPr="00FE21E3">
              <w:rPr>
                <w:rFonts w:ascii="Georgia" w:hAnsi="Georgia"/>
              </w:rPr>
              <w:t xml:space="preserve"> </w:t>
            </w:r>
            <w:r w:rsidR="007E4D9C" w:rsidRPr="00FE21E3">
              <w:rPr>
                <w:rFonts w:ascii="Georgia" w:hAnsi="Georgia"/>
              </w:rPr>
              <w:t xml:space="preserve">ZEV </w:t>
            </w:r>
            <w:r w:rsidR="00307C8F" w:rsidRPr="00FE21E3">
              <w:rPr>
                <w:rFonts w:ascii="Georgia" w:hAnsi="Georgia"/>
              </w:rPr>
              <w:t xml:space="preserve"> </w:t>
            </w:r>
            <w:r w:rsidR="001A082A">
              <w:rPr>
                <w:rFonts w:ascii="Georgia" w:hAnsi="Georgia"/>
              </w:rPr>
              <w:t>YAROSLAVSKY</w:t>
            </w:r>
          </w:p>
          <w:p w:rsidR="003E5C39" w:rsidRPr="00FE21E3" w:rsidRDefault="00C21678" w:rsidP="00CB79DF">
            <w:pPr>
              <w:ind w:left="252"/>
              <w:jc w:val="center"/>
              <w:rPr>
                <w:rFonts w:ascii="Georgia" w:hAnsi="Georgia"/>
              </w:rPr>
            </w:pPr>
            <w:r w:rsidRPr="00FE21E3">
              <w:rPr>
                <w:rFonts w:ascii="Georgia" w:hAnsi="Georgia"/>
              </w:rPr>
              <w:t xml:space="preserve">AND </w:t>
            </w:r>
            <w:r w:rsidR="006A718A" w:rsidRPr="00FE21E3">
              <w:rPr>
                <w:rFonts w:ascii="Georgia" w:hAnsi="Georgia"/>
              </w:rPr>
              <w:t xml:space="preserve"> </w:t>
            </w:r>
            <w:r w:rsidR="001D5947" w:rsidRPr="00FE21E3">
              <w:rPr>
                <w:rFonts w:ascii="Georgia" w:hAnsi="Georgia"/>
              </w:rPr>
              <w:t>SR. LEAD OFFICER</w:t>
            </w:r>
            <w:r w:rsidR="006A718A" w:rsidRPr="00FE21E3">
              <w:rPr>
                <w:rFonts w:ascii="Georgia" w:hAnsi="Georgia"/>
              </w:rPr>
              <w:t xml:space="preserve"> </w:t>
            </w:r>
            <w:r w:rsidR="001D5947" w:rsidRPr="00FE21E3">
              <w:rPr>
                <w:rFonts w:ascii="Georgia" w:hAnsi="Georgia"/>
              </w:rPr>
              <w:t xml:space="preserve"> </w:t>
            </w:r>
            <w:r w:rsidR="002604C5" w:rsidRPr="00FE21E3">
              <w:rPr>
                <w:rFonts w:ascii="Georgia" w:hAnsi="Georgia"/>
              </w:rPr>
              <w:t xml:space="preserve">PHILLIP </w:t>
            </w:r>
            <w:r w:rsidR="001D5947" w:rsidRPr="00FE21E3">
              <w:rPr>
                <w:rFonts w:ascii="Georgia" w:hAnsi="Georgia"/>
              </w:rPr>
              <w:t xml:space="preserve">ENBODY </w:t>
            </w:r>
            <w:r w:rsidR="00A41E88" w:rsidRPr="00FE21E3">
              <w:rPr>
                <w:rFonts w:ascii="Georgia" w:hAnsi="Georgia"/>
              </w:rPr>
              <w:t>TO SPEAK</w:t>
            </w:r>
          </w:p>
          <w:p w:rsidR="003C0849" w:rsidRPr="00FE21E3" w:rsidRDefault="003C0849" w:rsidP="00793A18">
            <w:pPr>
              <w:ind w:left="252"/>
              <w:jc w:val="both"/>
              <w:rPr>
                <w:rFonts w:ascii="Georgia" w:hAnsi="Georgia"/>
                <w:sz w:val="16"/>
                <w:szCs w:val="16"/>
              </w:rPr>
            </w:pPr>
          </w:p>
          <w:p w:rsidR="00793A18" w:rsidRPr="00FE21E3" w:rsidRDefault="00A41E88" w:rsidP="00793A18">
            <w:pPr>
              <w:ind w:left="252"/>
              <w:rPr>
                <w:rFonts w:ascii="Georgia" w:hAnsi="Georgia"/>
                <w:b/>
                <w:sz w:val="20"/>
              </w:rPr>
            </w:pPr>
            <w:r w:rsidRPr="00FE21E3">
              <w:rPr>
                <w:rFonts w:ascii="Georgia" w:hAnsi="Georgia"/>
                <w:sz w:val="20"/>
              </w:rPr>
              <w:t xml:space="preserve">The </w:t>
            </w:r>
            <w:r w:rsidRPr="00FE21E3">
              <w:rPr>
                <w:rFonts w:ascii="Georgia" w:hAnsi="Georgia"/>
                <w:b/>
                <w:sz w:val="20"/>
              </w:rPr>
              <w:t>South Brentw</w:t>
            </w:r>
            <w:r w:rsidR="00C96181" w:rsidRPr="00FE21E3">
              <w:rPr>
                <w:rFonts w:ascii="Georgia" w:hAnsi="Georgia"/>
                <w:b/>
                <w:sz w:val="20"/>
              </w:rPr>
              <w:t>ood Re</w:t>
            </w:r>
            <w:r w:rsidR="0072249C" w:rsidRPr="00FE21E3">
              <w:rPr>
                <w:rFonts w:ascii="Georgia" w:hAnsi="Georgia"/>
                <w:b/>
                <w:sz w:val="20"/>
              </w:rPr>
              <w:t>sidents Association (SBR</w:t>
            </w:r>
            <w:r w:rsidRPr="00FE21E3">
              <w:rPr>
                <w:rFonts w:ascii="Georgia" w:hAnsi="Georgia"/>
                <w:b/>
                <w:sz w:val="20"/>
              </w:rPr>
              <w:t>A)</w:t>
            </w:r>
            <w:r w:rsidRPr="00FE21E3">
              <w:rPr>
                <w:rFonts w:ascii="Georgia" w:hAnsi="Georgia"/>
                <w:sz w:val="20"/>
              </w:rPr>
              <w:t xml:space="preserve"> Annual Meeting</w:t>
            </w:r>
            <w:r w:rsidR="005C3DB0" w:rsidRPr="00FE21E3">
              <w:rPr>
                <w:rFonts w:ascii="Georgia" w:hAnsi="Georgia"/>
                <w:sz w:val="20"/>
              </w:rPr>
              <w:t xml:space="preserve"> </w:t>
            </w:r>
            <w:r w:rsidR="003C0849" w:rsidRPr="00FE21E3">
              <w:rPr>
                <w:rFonts w:ascii="Georgia" w:hAnsi="Georgia"/>
                <w:sz w:val="20"/>
              </w:rPr>
              <w:t xml:space="preserve">will </w:t>
            </w:r>
            <w:r w:rsidR="002946CB" w:rsidRPr="00FE21E3">
              <w:rPr>
                <w:rFonts w:ascii="Georgia" w:hAnsi="Georgia"/>
                <w:sz w:val="20"/>
              </w:rPr>
              <w:t xml:space="preserve">be held </w:t>
            </w:r>
            <w:r w:rsidRPr="00FE21E3">
              <w:rPr>
                <w:rFonts w:ascii="Georgia" w:hAnsi="Georgia"/>
                <w:b/>
                <w:sz w:val="20"/>
              </w:rPr>
              <w:t>Thurs</w:t>
            </w:r>
            <w:r w:rsidR="006A2AD2" w:rsidRPr="00FE21E3">
              <w:rPr>
                <w:rFonts w:ascii="Georgia" w:hAnsi="Georgia"/>
                <w:b/>
                <w:sz w:val="20"/>
              </w:rPr>
              <w:t>.</w:t>
            </w:r>
            <w:r w:rsidR="006F1405" w:rsidRPr="00FE21E3">
              <w:rPr>
                <w:rFonts w:ascii="Georgia" w:hAnsi="Georgia"/>
                <w:b/>
                <w:sz w:val="20"/>
              </w:rPr>
              <w:t xml:space="preserve"> </w:t>
            </w:r>
            <w:r w:rsidR="00793A18" w:rsidRPr="00FE21E3">
              <w:rPr>
                <w:rFonts w:ascii="Georgia" w:hAnsi="Georgia"/>
                <w:b/>
                <w:sz w:val="20"/>
              </w:rPr>
              <w:t>March 22,</w:t>
            </w:r>
            <w:r w:rsidR="0021009C" w:rsidRPr="00FE21E3">
              <w:rPr>
                <w:rFonts w:ascii="Georgia" w:hAnsi="Georgia"/>
                <w:b/>
                <w:sz w:val="20"/>
              </w:rPr>
              <w:t>2012</w:t>
            </w:r>
          </w:p>
          <w:p w:rsidR="005B3750" w:rsidRPr="00FE21E3" w:rsidRDefault="00A41E88" w:rsidP="00793A18">
            <w:pPr>
              <w:ind w:left="252"/>
              <w:jc w:val="both"/>
              <w:rPr>
                <w:rFonts w:ascii="Georgia" w:hAnsi="Georgia"/>
                <w:sz w:val="20"/>
              </w:rPr>
            </w:pPr>
            <w:proofErr w:type="gramStart"/>
            <w:r w:rsidRPr="00FE21E3">
              <w:rPr>
                <w:rFonts w:ascii="Georgia" w:hAnsi="Georgia"/>
                <w:sz w:val="20"/>
              </w:rPr>
              <w:t>in</w:t>
            </w:r>
            <w:proofErr w:type="gramEnd"/>
            <w:r w:rsidRPr="00FE21E3">
              <w:rPr>
                <w:rFonts w:ascii="Georgia" w:hAnsi="Georgia"/>
                <w:sz w:val="20"/>
              </w:rPr>
              <w:t xml:space="preserve"> the </w:t>
            </w:r>
            <w:r w:rsidR="0072249C" w:rsidRPr="00FE21E3">
              <w:rPr>
                <w:rFonts w:ascii="Georgia" w:hAnsi="Georgia"/>
                <w:sz w:val="20"/>
              </w:rPr>
              <w:t>Auditorium</w:t>
            </w:r>
            <w:r w:rsidRPr="00FE21E3">
              <w:rPr>
                <w:rFonts w:ascii="Georgia" w:hAnsi="Georgia"/>
                <w:sz w:val="20"/>
              </w:rPr>
              <w:t xml:space="preserve"> of the </w:t>
            </w:r>
            <w:r w:rsidR="0072249C" w:rsidRPr="00FE21E3">
              <w:rPr>
                <w:rFonts w:ascii="Georgia" w:hAnsi="Georgia"/>
                <w:sz w:val="20"/>
              </w:rPr>
              <w:t>Tenth Church of Christ, Scientist</w:t>
            </w:r>
            <w:r w:rsidR="00C51905" w:rsidRPr="00FE21E3">
              <w:rPr>
                <w:rFonts w:ascii="Georgia" w:hAnsi="Georgia"/>
                <w:sz w:val="20"/>
              </w:rPr>
              <w:t>,</w:t>
            </w:r>
            <w:r w:rsidR="0072249C" w:rsidRPr="00FE21E3">
              <w:rPr>
                <w:rFonts w:ascii="Georgia" w:hAnsi="Georgia"/>
                <w:sz w:val="20"/>
              </w:rPr>
              <w:t xml:space="preserve"> </w:t>
            </w:r>
            <w:r w:rsidR="00685CD9" w:rsidRPr="00FE21E3">
              <w:rPr>
                <w:rFonts w:ascii="Georgia" w:hAnsi="Georgia"/>
                <w:sz w:val="20"/>
              </w:rPr>
              <w:t>1133 So.</w:t>
            </w:r>
            <w:r w:rsidR="003C0849" w:rsidRPr="00FE21E3">
              <w:rPr>
                <w:rFonts w:ascii="Georgia" w:hAnsi="Georgia"/>
                <w:sz w:val="20"/>
              </w:rPr>
              <w:t xml:space="preserve"> </w:t>
            </w:r>
            <w:r w:rsidR="0072249C" w:rsidRPr="00FE21E3">
              <w:rPr>
                <w:rFonts w:ascii="Georgia" w:hAnsi="Georgia"/>
                <w:sz w:val="20"/>
              </w:rPr>
              <w:t>Bundy</w:t>
            </w:r>
            <w:r w:rsidRPr="00FE21E3">
              <w:rPr>
                <w:rFonts w:ascii="Georgia" w:hAnsi="Georgia"/>
                <w:sz w:val="20"/>
              </w:rPr>
              <w:t>.</w:t>
            </w:r>
            <w:r w:rsidR="00A95BF7" w:rsidRPr="00FE21E3">
              <w:rPr>
                <w:rFonts w:ascii="Georgia" w:hAnsi="Georgia"/>
                <w:sz w:val="20"/>
              </w:rPr>
              <w:t xml:space="preserve"> </w:t>
            </w:r>
            <w:r w:rsidRPr="00FE21E3">
              <w:rPr>
                <w:rFonts w:ascii="Georgia" w:hAnsi="Georgia"/>
                <w:sz w:val="20"/>
              </w:rPr>
              <w:t xml:space="preserve"> </w:t>
            </w:r>
          </w:p>
          <w:p w:rsidR="00D145D8" w:rsidRPr="00FE21E3" w:rsidRDefault="00D145D8" w:rsidP="00793A18">
            <w:pPr>
              <w:ind w:left="252"/>
              <w:jc w:val="both"/>
              <w:rPr>
                <w:rFonts w:ascii="Georgia" w:hAnsi="Georgia"/>
                <w:sz w:val="16"/>
                <w:szCs w:val="16"/>
              </w:rPr>
            </w:pPr>
          </w:p>
          <w:p w:rsidR="00211676" w:rsidRPr="00211676" w:rsidRDefault="00F71786" w:rsidP="00211676">
            <w:pPr>
              <w:ind w:left="252"/>
              <w:rPr>
                <w:rFonts w:ascii="Georgia" w:hAnsi="Georgia"/>
                <w:b/>
                <w:sz w:val="20"/>
              </w:rPr>
            </w:pPr>
            <w:r w:rsidRPr="00FE21E3">
              <w:rPr>
                <w:rFonts w:ascii="Georgia" w:hAnsi="Georgia"/>
                <w:b/>
                <w:sz w:val="20"/>
              </w:rPr>
              <w:t>At</w:t>
            </w:r>
            <w:r w:rsidR="00D87604" w:rsidRPr="00FE21E3">
              <w:rPr>
                <w:rFonts w:ascii="Georgia" w:hAnsi="Georgia"/>
                <w:b/>
                <w:sz w:val="20"/>
              </w:rPr>
              <w:t xml:space="preserve"> 6:00 P. M</w:t>
            </w:r>
            <w:r w:rsidR="00D87604" w:rsidRPr="00211676">
              <w:rPr>
                <w:rFonts w:ascii="Georgia" w:hAnsi="Georgia"/>
                <w:b/>
                <w:sz w:val="20"/>
              </w:rPr>
              <w:t>. we will have refreshments and displays</w:t>
            </w:r>
            <w:r w:rsidR="00AB0D71" w:rsidRPr="00211676">
              <w:rPr>
                <w:rFonts w:ascii="Georgia" w:hAnsi="Georgia"/>
                <w:b/>
                <w:sz w:val="20"/>
              </w:rPr>
              <w:t xml:space="preserve"> </w:t>
            </w:r>
            <w:r w:rsidR="00596BA8" w:rsidRPr="00211676">
              <w:rPr>
                <w:rFonts w:ascii="Georgia" w:hAnsi="Georgia"/>
                <w:b/>
                <w:sz w:val="20"/>
              </w:rPr>
              <w:t>including:</w:t>
            </w:r>
            <w:r w:rsidR="00D87604" w:rsidRPr="00211676">
              <w:rPr>
                <w:rFonts w:ascii="Georgia" w:hAnsi="Georgia"/>
                <w:b/>
                <w:sz w:val="20"/>
              </w:rPr>
              <w:t xml:space="preserve"> </w:t>
            </w:r>
          </w:p>
          <w:p w:rsidR="005B3750" w:rsidRPr="009C0A84" w:rsidRDefault="0017666F" w:rsidP="00211676">
            <w:pPr>
              <w:ind w:left="252"/>
              <w:rPr>
                <w:rFonts w:ascii="Georgia" w:hAnsi="Georgia"/>
                <w:sz w:val="20"/>
              </w:rPr>
            </w:pPr>
            <w:r w:rsidRPr="009C0A84">
              <w:rPr>
                <w:rFonts w:ascii="Georgia" w:hAnsi="Georgia"/>
                <w:sz w:val="20"/>
              </w:rPr>
              <w:t>Green Hollow Square,</w:t>
            </w:r>
            <w:r w:rsidR="00596BA8" w:rsidRPr="009C0A84">
              <w:rPr>
                <w:rFonts w:ascii="Georgia" w:hAnsi="Georgia"/>
                <w:sz w:val="20"/>
              </w:rPr>
              <w:t xml:space="preserve"> </w:t>
            </w:r>
            <w:r w:rsidR="00211676">
              <w:rPr>
                <w:rFonts w:ascii="Georgia" w:hAnsi="Georgia"/>
                <w:sz w:val="20"/>
              </w:rPr>
              <w:t xml:space="preserve">Bergamot Transit Village Center, </w:t>
            </w:r>
            <w:r w:rsidR="009C154F" w:rsidRPr="009C0A84">
              <w:rPr>
                <w:rFonts w:ascii="Georgia" w:hAnsi="Georgia"/>
                <w:sz w:val="20"/>
              </w:rPr>
              <w:t xml:space="preserve">405 </w:t>
            </w:r>
            <w:r w:rsidR="000E1598">
              <w:rPr>
                <w:rFonts w:ascii="Georgia" w:hAnsi="Georgia"/>
                <w:sz w:val="20"/>
              </w:rPr>
              <w:t xml:space="preserve">Construction </w:t>
            </w:r>
            <w:r w:rsidR="009C154F" w:rsidRPr="009C0A84">
              <w:rPr>
                <w:rFonts w:ascii="Georgia" w:hAnsi="Georgia"/>
                <w:sz w:val="20"/>
              </w:rPr>
              <w:t>P</w:t>
            </w:r>
            <w:r w:rsidRPr="009C0A84">
              <w:rPr>
                <w:rFonts w:ascii="Georgia" w:hAnsi="Georgia"/>
                <w:sz w:val="20"/>
              </w:rPr>
              <w:t>roject, Calif. Veterans Home</w:t>
            </w:r>
            <w:r w:rsidR="00596BA8" w:rsidRPr="009C0A84">
              <w:rPr>
                <w:rFonts w:ascii="Georgia" w:hAnsi="Georgia"/>
                <w:sz w:val="20"/>
              </w:rPr>
              <w:t>, T</w:t>
            </w:r>
            <w:r w:rsidRPr="009C0A84">
              <w:rPr>
                <w:rFonts w:ascii="Georgia" w:hAnsi="Georgia"/>
                <w:sz w:val="20"/>
              </w:rPr>
              <w:t>he Giving Spirit</w:t>
            </w:r>
            <w:r w:rsidR="009C154F" w:rsidRPr="009C0A84">
              <w:rPr>
                <w:rFonts w:ascii="Georgia" w:hAnsi="Georgia"/>
                <w:sz w:val="20"/>
              </w:rPr>
              <w:t>,</w:t>
            </w:r>
            <w:r w:rsidR="00596BA8" w:rsidRPr="009C0A84">
              <w:rPr>
                <w:rFonts w:ascii="Georgia" w:hAnsi="Georgia"/>
                <w:sz w:val="20"/>
              </w:rPr>
              <w:t xml:space="preserve"> </w:t>
            </w:r>
            <w:r w:rsidR="00AB0D71" w:rsidRPr="009C0A84">
              <w:rPr>
                <w:rFonts w:ascii="Georgia" w:hAnsi="Georgia"/>
                <w:sz w:val="20"/>
              </w:rPr>
              <w:t>Coral Tree totes &amp; T-shirts,</w:t>
            </w:r>
            <w:r w:rsidR="001970A8" w:rsidRPr="009C0A84">
              <w:rPr>
                <w:rFonts w:ascii="Georgia" w:hAnsi="Georgia"/>
                <w:sz w:val="20"/>
              </w:rPr>
              <w:t xml:space="preserve"> </w:t>
            </w:r>
            <w:r w:rsidR="00C42180" w:rsidRPr="009C0A84">
              <w:rPr>
                <w:rFonts w:ascii="Georgia" w:hAnsi="Georgia"/>
                <w:sz w:val="20"/>
              </w:rPr>
              <w:t xml:space="preserve">SOS Survival Products, </w:t>
            </w:r>
            <w:r w:rsidR="00804B4C">
              <w:rPr>
                <w:rFonts w:ascii="Georgia" w:hAnsi="Georgia"/>
                <w:sz w:val="20"/>
              </w:rPr>
              <w:t xml:space="preserve">CERT Training info, </w:t>
            </w:r>
            <w:r w:rsidR="00596BA8" w:rsidRPr="009C0A84">
              <w:rPr>
                <w:rFonts w:ascii="Georgia" w:hAnsi="Georgia"/>
                <w:sz w:val="20"/>
              </w:rPr>
              <w:t>BookEnds Book Drive</w:t>
            </w:r>
            <w:r w:rsidR="009C0A84" w:rsidRPr="009C0A84">
              <w:rPr>
                <w:rFonts w:ascii="Georgia" w:hAnsi="Georgia"/>
                <w:sz w:val="20"/>
              </w:rPr>
              <w:t>,</w:t>
            </w:r>
            <w:r w:rsidR="00596BA8" w:rsidRPr="009C0A84">
              <w:rPr>
                <w:rFonts w:ascii="Georgia" w:hAnsi="Georgia"/>
                <w:sz w:val="20"/>
              </w:rPr>
              <w:t xml:space="preserve"> </w:t>
            </w:r>
            <w:r w:rsidR="009C154F" w:rsidRPr="009C0A84">
              <w:rPr>
                <w:rFonts w:ascii="Georgia" w:hAnsi="Georgia"/>
                <w:sz w:val="20"/>
              </w:rPr>
              <w:t xml:space="preserve">&amp; San Vicente </w:t>
            </w:r>
            <w:r w:rsidR="0011740E" w:rsidRPr="009C0A84">
              <w:rPr>
                <w:rFonts w:ascii="Georgia" w:hAnsi="Georgia"/>
                <w:sz w:val="20"/>
              </w:rPr>
              <w:t xml:space="preserve">Parking </w:t>
            </w:r>
            <w:r w:rsidR="000E1598">
              <w:rPr>
                <w:rFonts w:ascii="Georgia" w:hAnsi="Georgia"/>
                <w:sz w:val="20"/>
              </w:rPr>
              <w:t xml:space="preserve">Study </w:t>
            </w:r>
            <w:r w:rsidR="0011740E" w:rsidRPr="009C0A84">
              <w:rPr>
                <w:rFonts w:ascii="Georgia" w:hAnsi="Georgia"/>
                <w:sz w:val="20"/>
              </w:rPr>
              <w:t>Update.</w:t>
            </w:r>
          </w:p>
          <w:p w:rsidR="00E47110" w:rsidRPr="004200F9" w:rsidRDefault="00E47110" w:rsidP="00793A18">
            <w:pPr>
              <w:ind w:left="252"/>
              <w:jc w:val="both"/>
              <w:rPr>
                <w:rFonts w:ascii="Georgia" w:hAnsi="Georgia"/>
                <w:sz w:val="16"/>
                <w:szCs w:val="16"/>
              </w:rPr>
            </w:pPr>
          </w:p>
          <w:p w:rsidR="00793A18" w:rsidRPr="00FE21E3" w:rsidRDefault="005B3750" w:rsidP="00793A18">
            <w:pPr>
              <w:ind w:left="252" w:right="-104"/>
              <w:rPr>
                <w:rFonts w:ascii="Georgia" w:hAnsi="Georgia"/>
                <w:sz w:val="20"/>
              </w:rPr>
            </w:pPr>
            <w:r w:rsidRPr="00FE21E3">
              <w:rPr>
                <w:rFonts w:ascii="Georgia" w:hAnsi="Georgia"/>
                <w:b/>
                <w:sz w:val="20"/>
              </w:rPr>
              <w:t>At 7:00 P. M</w:t>
            </w:r>
            <w:r w:rsidRPr="00FE21E3">
              <w:rPr>
                <w:rFonts w:ascii="Georgia" w:hAnsi="Georgia"/>
                <w:sz w:val="20"/>
              </w:rPr>
              <w:t>.</w:t>
            </w:r>
            <w:r w:rsidR="0017666F" w:rsidRPr="00FE21E3">
              <w:rPr>
                <w:rFonts w:ascii="Georgia" w:hAnsi="Georgia"/>
                <w:sz w:val="20"/>
              </w:rPr>
              <w:t xml:space="preserve"> </w:t>
            </w:r>
            <w:r w:rsidR="00B57CBA" w:rsidRPr="00FE21E3">
              <w:rPr>
                <w:rFonts w:ascii="Georgia" w:hAnsi="Georgia"/>
                <w:sz w:val="20"/>
              </w:rPr>
              <w:t>C</w:t>
            </w:r>
            <w:r w:rsidR="0021009C" w:rsidRPr="00FE21E3">
              <w:rPr>
                <w:rFonts w:ascii="Georgia" w:hAnsi="Georgia"/>
                <w:sz w:val="20"/>
              </w:rPr>
              <w:t>ounty Supervisor Zev Yaroslavsky</w:t>
            </w:r>
            <w:r w:rsidRPr="00FE21E3">
              <w:rPr>
                <w:rFonts w:ascii="Georgia" w:hAnsi="Georgia"/>
                <w:sz w:val="20"/>
              </w:rPr>
              <w:t xml:space="preserve"> will speak</w:t>
            </w:r>
            <w:r w:rsidR="0021009C" w:rsidRPr="00FE21E3">
              <w:rPr>
                <w:rFonts w:ascii="Georgia" w:hAnsi="Georgia"/>
                <w:sz w:val="20"/>
              </w:rPr>
              <w:t xml:space="preserve">, </w:t>
            </w:r>
            <w:r w:rsidRPr="00FE21E3">
              <w:rPr>
                <w:rFonts w:ascii="Georgia" w:hAnsi="Georgia"/>
                <w:sz w:val="20"/>
              </w:rPr>
              <w:t xml:space="preserve">followed by State Assemblymember Mike Feuer </w:t>
            </w:r>
            <w:r w:rsidR="00685CD9" w:rsidRPr="00FE21E3">
              <w:rPr>
                <w:rFonts w:ascii="Georgia" w:hAnsi="Georgia"/>
                <w:sz w:val="20"/>
              </w:rPr>
              <w:t xml:space="preserve">and </w:t>
            </w:r>
          </w:p>
          <w:p w:rsidR="00565292" w:rsidRDefault="00685CD9" w:rsidP="00793A18">
            <w:pPr>
              <w:ind w:left="252" w:right="-104"/>
              <w:rPr>
                <w:rFonts w:ascii="Georgia" w:hAnsi="Georgia"/>
                <w:sz w:val="20"/>
              </w:rPr>
            </w:pPr>
            <w:r w:rsidRPr="00FE21E3">
              <w:rPr>
                <w:rFonts w:ascii="Georgia" w:hAnsi="Georgia"/>
                <w:sz w:val="20"/>
              </w:rPr>
              <w:t>Sr. Lead Officer Phillip Enbody.</w:t>
            </w:r>
            <w:r w:rsidR="00A95BF7" w:rsidRPr="00FE21E3">
              <w:rPr>
                <w:rFonts w:ascii="Georgia" w:hAnsi="Georgia"/>
                <w:sz w:val="20"/>
              </w:rPr>
              <w:t xml:space="preserve"> </w:t>
            </w:r>
            <w:r w:rsidR="0021009C" w:rsidRPr="00956731">
              <w:rPr>
                <w:rFonts w:ascii="Georgia" w:hAnsi="Georgia"/>
                <w:sz w:val="20"/>
              </w:rPr>
              <w:t xml:space="preserve">We will also be thanking the </w:t>
            </w:r>
            <w:r w:rsidR="00956731" w:rsidRPr="00956731">
              <w:rPr>
                <w:rFonts w:ascii="Georgia" w:hAnsi="Georgia"/>
                <w:sz w:val="20"/>
              </w:rPr>
              <w:t xml:space="preserve">LAFD Battalion Chief </w:t>
            </w:r>
            <w:r w:rsidR="00C42180" w:rsidRPr="00956731">
              <w:rPr>
                <w:rFonts w:ascii="Georgia" w:hAnsi="Georgia"/>
                <w:sz w:val="20"/>
              </w:rPr>
              <w:t xml:space="preserve">and </w:t>
            </w:r>
            <w:r w:rsidR="0021009C" w:rsidRPr="00956731">
              <w:rPr>
                <w:rFonts w:ascii="Georgia" w:hAnsi="Georgia"/>
                <w:sz w:val="20"/>
              </w:rPr>
              <w:t xml:space="preserve">firefighters who so brilliantly </w:t>
            </w:r>
            <w:r w:rsidR="00785562" w:rsidRPr="00956731">
              <w:rPr>
                <w:rFonts w:ascii="Georgia" w:hAnsi="Georgia"/>
                <w:sz w:val="20"/>
              </w:rPr>
              <w:t xml:space="preserve">fought </w:t>
            </w:r>
            <w:r w:rsidR="00785562" w:rsidRPr="00FE21E3">
              <w:rPr>
                <w:rFonts w:ascii="Georgia" w:hAnsi="Georgia"/>
                <w:sz w:val="20"/>
              </w:rPr>
              <w:t>the November 2011 Gorham fire</w:t>
            </w:r>
            <w:r w:rsidR="00C42180" w:rsidRPr="00FE21E3">
              <w:rPr>
                <w:rFonts w:ascii="Georgia" w:hAnsi="Georgia"/>
                <w:sz w:val="20"/>
              </w:rPr>
              <w:t xml:space="preserve"> and the </w:t>
            </w:r>
            <w:r w:rsidR="001970A8" w:rsidRPr="00FE21E3">
              <w:rPr>
                <w:rFonts w:ascii="Georgia" w:hAnsi="Georgia"/>
                <w:sz w:val="20"/>
              </w:rPr>
              <w:t xml:space="preserve">generous residents and businesses who offered their time, money and/or services to help the families who lost their homes in the fire. </w:t>
            </w:r>
          </w:p>
          <w:p w:rsidR="007A14BB" w:rsidRPr="00FE21E3" w:rsidRDefault="00BE7FB5" w:rsidP="00793A18">
            <w:pPr>
              <w:ind w:left="252" w:right="-104"/>
              <w:rPr>
                <w:rFonts w:ascii="Georgia" w:hAnsi="Georgia"/>
                <w:sz w:val="20"/>
              </w:rPr>
            </w:pPr>
            <w:r w:rsidRPr="00FE21E3">
              <w:rPr>
                <w:rFonts w:ascii="Georgia" w:hAnsi="Georgia"/>
                <w:sz w:val="20"/>
              </w:rPr>
              <w:t>A door prize of a Two Person Emergency Kit will be raffled at the</w:t>
            </w:r>
            <w:r w:rsidR="00793A18" w:rsidRPr="00FE21E3">
              <w:rPr>
                <w:rFonts w:ascii="Georgia" w:hAnsi="Georgia"/>
                <w:sz w:val="20"/>
              </w:rPr>
              <w:t xml:space="preserve"> </w:t>
            </w:r>
            <w:r w:rsidRPr="00FE21E3">
              <w:rPr>
                <w:rFonts w:ascii="Georgia" w:hAnsi="Georgia"/>
                <w:sz w:val="20"/>
              </w:rPr>
              <w:t xml:space="preserve">end of the meeting. </w:t>
            </w:r>
            <w:r w:rsidR="00E34A1F" w:rsidRPr="00FE21E3">
              <w:rPr>
                <w:rFonts w:ascii="Georgia" w:hAnsi="Georgia"/>
                <w:i/>
                <w:sz w:val="20"/>
              </w:rPr>
              <w:t>Everyone is invited to attend</w:t>
            </w:r>
            <w:r w:rsidR="00637265" w:rsidRPr="00FE21E3">
              <w:rPr>
                <w:rFonts w:ascii="Georgia" w:hAnsi="Georgia"/>
                <w:i/>
                <w:sz w:val="20"/>
              </w:rPr>
              <w:t>!</w:t>
            </w:r>
          </w:p>
        </w:tc>
      </w:tr>
    </w:tbl>
    <w:p w:rsidR="0035166C" w:rsidRPr="00FE21E3" w:rsidRDefault="004C25D4" w:rsidP="00652FE7">
      <w:pPr>
        <w:pStyle w:val="BodyText2"/>
        <w:tabs>
          <w:tab w:val="left" w:pos="3577"/>
        </w:tabs>
        <w:ind w:left="-270" w:firstLine="270"/>
        <w:jc w:val="both"/>
        <w:rPr>
          <w:rFonts w:ascii="Georgia" w:hAnsi="Georgia"/>
          <w:i w:val="0"/>
          <w:sz w:val="28"/>
          <w:szCs w:val="28"/>
        </w:rPr>
      </w:pPr>
      <w:r w:rsidRPr="00FE21E3">
        <w:rPr>
          <w:rFonts w:ascii="Georgia" w:hAnsi="Georgia"/>
          <w:i w:val="0"/>
          <w:sz w:val="28"/>
          <w:szCs w:val="28"/>
        </w:rPr>
        <w:t>________________________________________________________</w:t>
      </w:r>
    </w:p>
    <w:p w:rsidR="00423340" w:rsidRPr="00FE21E3" w:rsidRDefault="00423340" w:rsidP="00793A18">
      <w:pPr>
        <w:pStyle w:val="BodyText2"/>
        <w:tabs>
          <w:tab w:val="left" w:pos="3577"/>
        </w:tabs>
        <w:jc w:val="both"/>
        <w:rPr>
          <w:rFonts w:ascii="Georgia" w:hAnsi="Georgia"/>
          <w:b/>
          <w:i w:val="0"/>
          <w:sz w:val="28"/>
          <w:szCs w:val="28"/>
        </w:rPr>
      </w:pPr>
    </w:p>
    <w:p w:rsidR="00F20E75" w:rsidRPr="00FE21E3" w:rsidRDefault="00F20E75" w:rsidP="00793A18">
      <w:pPr>
        <w:pStyle w:val="BodyText2"/>
        <w:tabs>
          <w:tab w:val="left" w:pos="3577"/>
        </w:tabs>
        <w:jc w:val="both"/>
        <w:rPr>
          <w:rFonts w:ascii="Georgia" w:hAnsi="Georgia"/>
          <w:b/>
          <w:i w:val="0"/>
          <w:sz w:val="28"/>
          <w:szCs w:val="28"/>
        </w:rPr>
      </w:pPr>
      <w:r w:rsidRPr="00FE21E3">
        <w:rPr>
          <w:rFonts w:ascii="Georgia" w:hAnsi="Georgia"/>
          <w:b/>
          <w:i w:val="0"/>
          <w:sz w:val="28"/>
          <w:szCs w:val="28"/>
        </w:rPr>
        <w:t>President’s Message:</w:t>
      </w:r>
    </w:p>
    <w:p w:rsidR="0035166C" w:rsidRPr="00FE21E3" w:rsidRDefault="004C25D4" w:rsidP="00793A18">
      <w:pPr>
        <w:jc w:val="both"/>
        <w:rPr>
          <w:rFonts w:ascii="Georgia" w:eastAsiaTheme="minorHAnsi" w:hAnsi="Georgia" w:cstheme="minorBidi"/>
          <w:sz w:val="16"/>
          <w:szCs w:val="16"/>
        </w:rPr>
      </w:pPr>
      <w:r w:rsidRPr="00FE21E3">
        <w:rPr>
          <w:rFonts w:ascii="Georgia" w:eastAsiaTheme="minorHAnsi" w:hAnsi="Georgia" w:cstheme="minorBidi"/>
          <w:sz w:val="16"/>
          <w:szCs w:val="16"/>
        </w:rPr>
        <w:tab/>
      </w:r>
    </w:p>
    <w:p w:rsidR="004C25D4" w:rsidRPr="00FE21E3" w:rsidRDefault="004C25D4" w:rsidP="00793A18">
      <w:pPr>
        <w:jc w:val="both"/>
        <w:rPr>
          <w:rFonts w:ascii="Georgia" w:hAnsi="Georgia" w:cs="Arial"/>
          <w:color w:val="010101"/>
          <w:sz w:val="20"/>
        </w:rPr>
      </w:pPr>
      <w:r w:rsidRPr="00FE21E3">
        <w:rPr>
          <w:rFonts w:ascii="Georgia" w:hAnsi="Georgia"/>
          <w:sz w:val="20"/>
        </w:rPr>
        <w:t>This year has been a terrifying yet reassuring one for many of our residents. With the November 10, 2011 Gorham fire, we learned that we can all be victims. We also learned that we can all be participants in and witnesses to the goodness and generosity of our community. At our March 22</w:t>
      </w:r>
      <w:r w:rsidRPr="00FE21E3">
        <w:rPr>
          <w:rFonts w:ascii="Georgia" w:hAnsi="Georgia"/>
          <w:sz w:val="20"/>
          <w:vertAlign w:val="superscript"/>
        </w:rPr>
        <w:t>nd</w:t>
      </w:r>
      <w:r w:rsidRPr="00FE21E3">
        <w:rPr>
          <w:rFonts w:ascii="Georgia" w:hAnsi="Georgia"/>
          <w:sz w:val="20"/>
        </w:rPr>
        <w:t xml:space="preserve"> Annual Meeting, we will thank </w:t>
      </w:r>
      <w:r w:rsidR="00B20C43" w:rsidRPr="00394558">
        <w:rPr>
          <w:rFonts w:ascii="Georgia" w:hAnsi="Georgia"/>
          <w:sz w:val="20"/>
        </w:rPr>
        <w:t xml:space="preserve">LAFD Battalion </w:t>
      </w:r>
      <w:r w:rsidR="00A35B21" w:rsidRPr="00FE21E3">
        <w:rPr>
          <w:rFonts w:ascii="Georgia" w:hAnsi="Georgia"/>
          <w:sz w:val="20"/>
        </w:rPr>
        <w:t>C</w:t>
      </w:r>
      <w:r w:rsidR="00A35B21">
        <w:rPr>
          <w:rFonts w:ascii="Georgia" w:hAnsi="Georgia"/>
          <w:sz w:val="20"/>
        </w:rPr>
        <w:t>hief</w:t>
      </w:r>
      <w:r w:rsidR="0093661B" w:rsidRPr="00FE21E3">
        <w:rPr>
          <w:rFonts w:ascii="Georgia" w:hAnsi="Georgia"/>
          <w:sz w:val="20"/>
        </w:rPr>
        <w:t xml:space="preserve"> </w:t>
      </w:r>
      <w:r w:rsidR="0093661B" w:rsidRPr="00394558">
        <w:rPr>
          <w:rFonts w:ascii="Georgia" w:hAnsi="Georgia"/>
          <w:sz w:val="20"/>
        </w:rPr>
        <w:t>J</w:t>
      </w:r>
      <w:r w:rsidRPr="00394558">
        <w:rPr>
          <w:rFonts w:ascii="Georgia" w:hAnsi="Georgia"/>
          <w:sz w:val="20"/>
        </w:rPr>
        <w:t xml:space="preserve">im Gaffney and our Station 19 firefighters who were the first responders to the fire. According to </w:t>
      </w:r>
      <w:r w:rsidR="00394558" w:rsidRPr="00394558">
        <w:rPr>
          <w:rFonts w:ascii="Georgia" w:hAnsi="Georgia"/>
          <w:sz w:val="20"/>
        </w:rPr>
        <w:t>Chief Gaffney</w:t>
      </w:r>
      <w:r w:rsidRPr="00394558">
        <w:rPr>
          <w:rFonts w:ascii="Georgia" w:hAnsi="Georgia"/>
          <w:sz w:val="20"/>
        </w:rPr>
        <w:t xml:space="preserve">, they </w:t>
      </w:r>
      <w:r w:rsidR="003549E1">
        <w:rPr>
          <w:rFonts w:ascii="Georgia" w:hAnsi="Georgia"/>
          <w:sz w:val="20"/>
        </w:rPr>
        <w:t>saved</w:t>
      </w:r>
      <w:r w:rsidRPr="00394558">
        <w:rPr>
          <w:rFonts w:ascii="Georgia" w:hAnsi="Georgia"/>
          <w:sz w:val="20"/>
        </w:rPr>
        <w:t xml:space="preserve"> us fr</w:t>
      </w:r>
      <w:r w:rsidR="00C90377" w:rsidRPr="00394558">
        <w:rPr>
          <w:rFonts w:ascii="Georgia" w:hAnsi="Georgia"/>
          <w:sz w:val="20"/>
        </w:rPr>
        <w:t>om what might have been the loss</w:t>
      </w:r>
      <w:r w:rsidRPr="00394558">
        <w:rPr>
          <w:rFonts w:ascii="Georgia" w:hAnsi="Georgia"/>
          <w:sz w:val="20"/>
        </w:rPr>
        <w:t xml:space="preserve"> of an entire block! Instead, as on</w:t>
      </w:r>
      <w:r w:rsidR="0004468E">
        <w:rPr>
          <w:rFonts w:ascii="Georgia" w:hAnsi="Georgia"/>
          <w:sz w:val="20"/>
        </w:rPr>
        <w:t>e of the fire residents said, “</w:t>
      </w:r>
      <w:proofErr w:type="gramStart"/>
      <w:r w:rsidRPr="00394558">
        <w:rPr>
          <w:rFonts w:ascii="Georgia" w:hAnsi="Georgia"/>
          <w:sz w:val="20"/>
        </w:rPr>
        <w:t>l</w:t>
      </w:r>
      <w:proofErr w:type="gramEnd"/>
      <w:r w:rsidRPr="00394558">
        <w:rPr>
          <w:rFonts w:ascii="Georgia" w:hAnsi="Georgia"/>
          <w:sz w:val="20"/>
        </w:rPr>
        <w:t xml:space="preserve"> </w:t>
      </w:r>
      <w:r w:rsidRPr="00394558">
        <w:rPr>
          <w:rFonts w:ascii="Georgia" w:hAnsi="Georgia" w:cs="Arial"/>
          <w:color w:val="010101"/>
          <w:sz w:val="20"/>
        </w:rPr>
        <w:t>couldn't believe that my apartment didn't burn to</w:t>
      </w:r>
      <w:r w:rsidRPr="00FE21E3">
        <w:rPr>
          <w:rFonts w:ascii="Georgia" w:hAnsi="Georgia" w:cs="Arial"/>
          <w:color w:val="010101"/>
          <w:sz w:val="20"/>
        </w:rPr>
        <w:t xml:space="preserve"> a crisp. The firefighters performed a miracle!" </w:t>
      </w:r>
    </w:p>
    <w:p w:rsidR="00E47110" w:rsidRPr="00186C55" w:rsidRDefault="00E47110" w:rsidP="00793A18">
      <w:pPr>
        <w:jc w:val="both"/>
        <w:rPr>
          <w:rFonts w:ascii="Georgia" w:hAnsi="Georgia" w:cs="Arial"/>
          <w:color w:val="010101"/>
          <w:sz w:val="16"/>
          <w:szCs w:val="16"/>
        </w:rPr>
      </w:pPr>
    </w:p>
    <w:p w:rsidR="009330D2" w:rsidRPr="00FE21E3" w:rsidRDefault="006519CA" w:rsidP="00793A18">
      <w:pPr>
        <w:pStyle w:val="NoSpacing"/>
        <w:jc w:val="both"/>
        <w:rPr>
          <w:rFonts w:ascii="Georgia" w:hAnsi="Georgia"/>
          <w:sz w:val="20"/>
          <w:szCs w:val="20"/>
        </w:rPr>
      </w:pPr>
      <w:r w:rsidRPr="00FE21E3">
        <w:rPr>
          <w:rFonts w:ascii="Georgia" w:hAnsi="Georgia"/>
          <w:sz w:val="20"/>
          <w:szCs w:val="20"/>
        </w:rPr>
        <w:t xml:space="preserve">The amazing outpouring of offers </w:t>
      </w:r>
      <w:r w:rsidR="00FB0BB4" w:rsidRPr="00FE21E3">
        <w:rPr>
          <w:rFonts w:ascii="Georgia" w:hAnsi="Georgia"/>
          <w:sz w:val="20"/>
          <w:szCs w:val="20"/>
        </w:rPr>
        <w:t xml:space="preserve">of support from </w:t>
      </w:r>
      <w:r w:rsidRPr="00FE21E3">
        <w:rPr>
          <w:rFonts w:ascii="Georgia" w:hAnsi="Georgia"/>
          <w:sz w:val="20"/>
          <w:szCs w:val="20"/>
        </w:rPr>
        <w:t xml:space="preserve">our community was so </w:t>
      </w:r>
      <w:r w:rsidR="00FB0BB4" w:rsidRPr="00FE21E3">
        <w:rPr>
          <w:rFonts w:ascii="Georgia" w:hAnsi="Georgia"/>
          <w:sz w:val="20"/>
          <w:szCs w:val="20"/>
        </w:rPr>
        <w:t xml:space="preserve">heartwarming! </w:t>
      </w:r>
      <w:r w:rsidR="004C25D4" w:rsidRPr="00FE21E3">
        <w:rPr>
          <w:rFonts w:ascii="Georgia" w:hAnsi="Georgia"/>
          <w:sz w:val="20"/>
          <w:szCs w:val="20"/>
        </w:rPr>
        <w:t xml:space="preserve">Fire donations </w:t>
      </w:r>
      <w:r w:rsidR="00FB60C5" w:rsidRPr="00FE21E3">
        <w:rPr>
          <w:rFonts w:ascii="Georgia" w:hAnsi="Georgia"/>
          <w:sz w:val="20"/>
          <w:szCs w:val="20"/>
        </w:rPr>
        <w:t>included</w:t>
      </w:r>
      <w:r w:rsidR="004C25D4" w:rsidRPr="00FE21E3">
        <w:rPr>
          <w:rFonts w:ascii="Georgia" w:hAnsi="Georgia"/>
          <w:sz w:val="20"/>
          <w:szCs w:val="20"/>
        </w:rPr>
        <w:t xml:space="preserve"> hotels </w:t>
      </w:r>
      <w:r w:rsidR="00612604" w:rsidRPr="00FE21E3">
        <w:rPr>
          <w:rFonts w:ascii="Georgia" w:hAnsi="Georgia"/>
          <w:sz w:val="20"/>
          <w:szCs w:val="20"/>
        </w:rPr>
        <w:t>(Angele</w:t>
      </w:r>
      <w:r w:rsidR="00FB60C5" w:rsidRPr="00FE21E3">
        <w:rPr>
          <w:rFonts w:ascii="Georgia" w:hAnsi="Georgia"/>
          <w:sz w:val="20"/>
          <w:szCs w:val="20"/>
        </w:rPr>
        <w:t>no</w:t>
      </w:r>
      <w:r w:rsidR="007D4F56">
        <w:rPr>
          <w:rFonts w:ascii="Georgia" w:hAnsi="Georgia"/>
          <w:sz w:val="20"/>
          <w:szCs w:val="20"/>
        </w:rPr>
        <w:t>, Best Western Plus Royal Pal</w:t>
      </w:r>
      <w:r w:rsidR="00BD1C18">
        <w:rPr>
          <w:rFonts w:ascii="Georgia" w:hAnsi="Georgia"/>
          <w:sz w:val="20"/>
          <w:szCs w:val="20"/>
        </w:rPr>
        <w:t>ace Inn and Suites</w:t>
      </w:r>
      <w:r w:rsidR="00FB60C5" w:rsidRPr="00FE21E3">
        <w:rPr>
          <w:rFonts w:ascii="Georgia" w:hAnsi="Georgia"/>
          <w:sz w:val="20"/>
          <w:szCs w:val="20"/>
        </w:rPr>
        <w:t>, Brentwood Inn and the Luxe Hotel) offering free or greatly reduced housing and mattresses at hotel cost; reductions o</w:t>
      </w:r>
      <w:r w:rsidR="008714EF" w:rsidRPr="00FE21E3">
        <w:rPr>
          <w:rFonts w:ascii="Georgia" w:hAnsi="Georgia"/>
          <w:sz w:val="20"/>
          <w:szCs w:val="20"/>
        </w:rPr>
        <w:t>n furniture (Ashley’s F</w:t>
      </w:r>
      <w:r w:rsidR="00FB60C5" w:rsidRPr="00FE21E3">
        <w:rPr>
          <w:rFonts w:ascii="Georgia" w:hAnsi="Georgia"/>
          <w:sz w:val="20"/>
          <w:szCs w:val="20"/>
        </w:rPr>
        <w:t>urniture)</w:t>
      </w:r>
      <w:r w:rsidR="0083354E">
        <w:rPr>
          <w:rFonts w:ascii="Georgia" w:hAnsi="Georgia"/>
          <w:sz w:val="20"/>
          <w:szCs w:val="20"/>
        </w:rPr>
        <w:t>;</w:t>
      </w:r>
      <w:r w:rsidR="00FB60C5" w:rsidRPr="00FE21E3">
        <w:rPr>
          <w:rFonts w:ascii="Georgia" w:hAnsi="Georgia"/>
          <w:sz w:val="20"/>
          <w:szCs w:val="20"/>
        </w:rPr>
        <w:t xml:space="preserve"> </w:t>
      </w:r>
      <w:r w:rsidR="0035166C" w:rsidRPr="00FE21E3">
        <w:rPr>
          <w:rFonts w:ascii="Georgia" w:hAnsi="Georgia"/>
          <w:sz w:val="20"/>
          <w:szCs w:val="20"/>
        </w:rPr>
        <w:t>d</w:t>
      </w:r>
      <w:r w:rsidR="0083354E">
        <w:rPr>
          <w:rFonts w:ascii="Georgia" w:hAnsi="Georgia"/>
          <w:sz w:val="20"/>
          <w:szCs w:val="20"/>
        </w:rPr>
        <w:t xml:space="preserve">iscounts at Bed Bath </w:t>
      </w:r>
      <w:r w:rsidR="00571CB6">
        <w:rPr>
          <w:rFonts w:ascii="Georgia" w:hAnsi="Georgia"/>
          <w:sz w:val="20"/>
          <w:szCs w:val="20"/>
        </w:rPr>
        <w:t>&amp;</w:t>
      </w:r>
      <w:r w:rsidR="0083354E">
        <w:rPr>
          <w:rFonts w:ascii="Georgia" w:hAnsi="Georgia"/>
          <w:sz w:val="20"/>
          <w:szCs w:val="20"/>
        </w:rPr>
        <w:t xml:space="preserve"> Beyond;</w:t>
      </w:r>
      <w:r w:rsidR="00FB60C5" w:rsidRPr="00FE21E3">
        <w:rPr>
          <w:rFonts w:ascii="Georgia" w:hAnsi="Georgia"/>
          <w:sz w:val="20"/>
          <w:szCs w:val="20"/>
        </w:rPr>
        <w:t xml:space="preserve"> </w:t>
      </w:r>
      <w:r w:rsidR="00C40BC6" w:rsidRPr="00FE21E3">
        <w:rPr>
          <w:rFonts w:ascii="Georgia" w:hAnsi="Georgia"/>
          <w:sz w:val="20"/>
          <w:szCs w:val="20"/>
        </w:rPr>
        <w:t xml:space="preserve">discounted </w:t>
      </w:r>
      <w:r w:rsidR="0083354E">
        <w:rPr>
          <w:rFonts w:ascii="Georgia" w:hAnsi="Georgia"/>
          <w:sz w:val="20"/>
          <w:szCs w:val="20"/>
        </w:rPr>
        <w:t>dry cleaning from Fazio’s;</w:t>
      </w:r>
      <w:r w:rsidR="00FB60C5" w:rsidRPr="00FE21E3">
        <w:rPr>
          <w:rFonts w:ascii="Georgia" w:hAnsi="Georgia"/>
          <w:sz w:val="20"/>
          <w:szCs w:val="20"/>
        </w:rPr>
        <w:t xml:space="preserve"> </w:t>
      </w:r>
      <w:r w:rsidR="004C25D4" w:rsidRPr="00FE21E3">
        <w:rPr>
          <w:rFonts w:ascii="Georgia" w:hAnsi="Georgia"/>
          <w:sz w:val="20"/>
          <w:szCs w:val="20"/>
        </w:rPr>
        <w:t>gift cards for the children</w:t>
      </w:r>
      <w:r w:rsidR="0083354E">
        <w:rPr>
          <w:rFonts w:ascii="Georgia" w:hAnsi="Georgia"/>
          <w:sz w:val="20"/>
          <w:szCs w:val="20"/>
        </w:rPr>
        <w:t>; maternity clothes; baby items;</w:t>
      </w:r>
      <w:r w:rsidR="00FB60C5" w:rsidRPr="00FE21E3">
        <w:rPr>
          <w:rFonts w:ascii="Georgia" w:hAnsi="Georgia"/>
          <w:sz w:val="20"/>
          <w:szCs w:val="20"/>
        </w:rPr>
        <w:t xml:space="preserve"> Thanksgiving dinner and </w:t>
      </w:r>
      <w:r w:rsidR="00825910">
        <w:rPr>
          <w:rFonts w:ascii="Georgia" w:hAnsi="Georgia"/>
          <w:sz w:val="20"/>
          <w:szCs w:val="20"/>
        </w:rPr>
        <w:t xml:space="preserve">generous </w:t>
      </w:r>
      <w:r w:rsidR="00FB60C5" w:rsidRPr="00FE21E3">
        <w:rPr>
          <w:rFonts w:ascii="Georgia" w:hAnsi="Georgia"/>
          <w:sz w:val="20"/>
          <w:szCs w:val="20"/>
        </w:rPr>
        <w:t xml:space="preserve">cash gifts </w:t>
      </w:r>
      <w:r w:rsidR="007D4F56">
        <w:rPr>
          <w:rFonts w:ascii="Georgia" w:hAnsi="Georgia"/>
          <w:sz w:val="20"/>
          <w:szCs w:val="20"/>
        </w:rPr>
        <w:t>totaling over $3200</w:t>
      </w:r>
      <w:r w:rsidR="0035166C" w:rsidRPr="00FE21E3">
        <w:rPr>
          <w:rFonts w:ascii="Georgia" w:hAnsi="Georgia"/>
          <w:sz w:val="20"/>
          <w:szCs w:val="20"/>
        </w:rPr>
        <w:t xml:space="preserve">. </w:t>
      </w:r>
    </w:p>
    <w:p w:rsidR="00663179" w:rsidRPr="00186C55" w:rsidRDefault="00663179" w:rsidP="00793A18">
      <w:pPr>
        <w:pStyle w:val="NoSpacing"/>
        <w:jc w:val="both"/>
        <w:rPr>
          <w:rFonts w:ascii="Georgia" w:hAnsi="Georgia"/>
          <w:sz w:val="16"/>
          <w:szCs w:val="16"/>
        </w:rPr>
      </w:pPr>
    </w:p>
    <w:p w:rsidR="004C25D4" w:rsidRPr="00FE21E3" w:rsidRDefault="00FB60C5" w:rsidP="00793A18">
      <w:pPr>
        <w:pStyle w:val="NoSpacing"/>
        <w:jc w:val="both"/>
        <w:rPr>
          <w:rFonts w:ascii="Georgia" w:hAnsi="Georgia"/>
          <w:sz w:val="20"/>
          <w:szCs w:val="20"/>
        </w:rPr>
      </w:pPr>
      <w:r w:rsidRPr="00FE21E3">
        <w:rPr>
          <w:rFonts w:ascii="Georgia" w:hAnsi="Georgia"/>
          <w:sz w:val="20"/>
          <w:szCs w:val="20"/>
        </w:rPr>
        <w:t>You offered to help the families with their move, you offered your homes</w:t>
      </w:r>
      <w:r w:rsidR="0035166C" w:rsidRPr="00FE21E3">
        <w:rPr>
          <w:rFonts w:ascii="Georgia" w:hAnsi="Georgia"/>
          <w:sz w:val="20"/>
          <w:szCs w:val="20"/>
        </w:rPr>
        <w:t>…you reached out to these families in their time of need…and they will forever be grateful!</w:t>
      </w:r>
    </w:p>
    <w:p w:rsidR="00186C55" w:rsidRDefault="00186C55" w:rsidP="00793A18">
      <w:pPr>
        <w:pStyle w:val="NoSpacing"/>
        <w:jc w:val="both"/>
        <w:rPr>
          <w:rFonts w:ascii="Georgia" w:hAnsi="Georgia"/>
          <w:sz w:val="20"/>
          <w:szCs w:val="20"/>
        </w:rPr>
      </w:pPr>
    </w:p>
    <w:p w:rsidR="00FE7372" w:rsidRPr="000169E6" w:rsidRDefault="00FE7372" w:rsidP="00793A18">
      <w:pPr>
        <w:pStyle w:val="NoSpacing"/>
        <w:jc w:val="both"/>
        <w:rPr>
          <w:rFonts w:ascii="Georgia" w:hAnsi="Georgia"/>
          <w:sz w:val="24"/>
          <w:szCs w:val="24"/>
        </w:rPr>
      </w:pPr>
    </w:p>
    <w:p w:rsidR="004C25D4" w:rsidRPr="00FE21E3" w:rsidRDefault="00825910" w:rsidP="00793A18">
      <w:pPr>
        <w:pStyle w:val="NoSpacing"/>
        <w:jc w:val="both"/>
        <w:rPr>
          <w:rFonts w:ascii="Georgia" w:hAnsi="Georgia"/>
          <w:sz w:val="20"/>
          <w:szCs w:val="20"/>
        </w:rPr>
      </w:pPr>
      <w:r>
        <w:rPr>
          <w:rFonts w:ascii="Georgia" w:hAnsi="Georgia"/>
          <w:sz w:val="20"/>
          <w:szCs w:val="20"/>
        </w:rPr>
        <w:t>Did you know that</w:t>
      </w:r>
      <w:r w:rsidR="004C25D4" w:rsidRPr="00FE21E3">
        <w:rPr>
          <w:rFonts w:ascii="Georgia" w:hAnsi="Georgia"/>
          <w:sz w:val="20"/>
          <w:szCs w:val="20"/>
        </w:rPr>
        <w:t xml:space="preserve"> our organization </w:t>
      </w:r>
      <w:r>
        <w:rPr>
          <w:rFonts w:ascii="Georgia" w:hAnsi="Georgia"/>
          <w:sz w:val="20"/>
          <w:szCs w:val="20"/>
        </w:rPr>
        <w:t>represents over 7000 households?</w:t>
      </w:r>
      <w:r w:rsidR="001F4DA1">
        <w:rPr>
          <w:rFonts w:ascii="Georgia" w:hAnsi="Georgia"/>
          <w:sz w:val="20"/>
          <w:szCs w:val="20"/>
        </w:rPr>
        <w:t>!</w:t>
      </w:r>
      <w:r w:rsidR="004C25D4" w:rsidRPr="00FE21E3">
        <w:rPr>
          <w:rFonts w:ascii="Georgia" w:hAnsi="Georgia"/>
          <w:sz w:val="20"/>
          <w:szCs w:val="20"/>
        </w:rPr>
        <w:t xml:space="preserve"> That includes single family homes, apartments and condos…and does not include every </w:t>
      </w:r>
      <w:r w:rsidR="004C25D4" w:rsidRPr="00FE21E3">
        <w:rPr>
          <w:rFonts w:ascii="Georgia" w:hAnsi="Georgia"/>
          <w:i/>
          <w:sz w:val="20"/>
          <w:szCs w:val="20"/>
        </w:rPr>
        <w:t>person</w:t>
      </w:r>
      <w:r w:rsidR="004C25D4" w:rsidRPr="00FE21E3">
        <w:rPr>
          <w:rFonts w:ascii="Georgia" w:hAnsi="Georgia"/>
          <w:sz w:val="20"/>
          <w:szCs w:val="20"/>
        </w:rPr>
        <w:t xml:space="preserve">…just every </w:t>
      </w:r>
      <w:r w:rsidR="004C25D4" w:rsidRPr="00FE21E3">
        <w:rPr>
          <w:rFonts w:ascii="Georgia" w:hAnsi="Georgia"/>
          <w:i/>
          <w:sz w:val="20"/>
          <w:szCs w:val="20"/>
        </w:rPr>
        <w:t>household!</w:t>
      </w:r>
      <w:r w:rsidR="004C25D4" w:rsidRPr="00FE21E3">
        <w:rPr>
          <w:rFonts w:ascii="Georgia" w:hAnsi="Georgia"/>
          <w:sz w:val="20"/>
          <w:szCs w:val="20"/>
        </w:rPr>
        <w:t xml:space="preserve">  We </w:t>
      </w:r>
      <w:r w:rsidR="0032211A">
        <w:rPr>
          <w:rFonts w:ascii="Georgia" w:hAnsi="Georgia"/>
          <w:sz w:val="20"/>
          <w:szCs w:val="20"/>
        </w:rPr>
        <w:t>will send</w:t>
      </w:r>
      <w:r w:rsidR="00A40FA7" w:rsidRPr="00FE21E3">
        <w:rPr>
          <w:rFonts w:ascii="Georgia" w:hAnsi="Georgia"/>
          <w:sz w:val="20"/>
          <w:szCs w:val="20"/>
        </w:rPr>
        <w:t xml:space="preserve"> postcards announcing our Annual Meeting to many more residents than we ever have in the past</w:t>
      </w:r>
      <w:r w:rsidR="00587A3D" w:rsidRPr="00FE21E3">
        <w:rPr>
          <w:rFonts w:ascii="Georgia" w:hAnsi="Georgia"/>
          <w:sz w:val="20"/>
          <w:szCs w:val="20"/>
        </w:rPr>
        <w:t xml:space="preserve"> … </w:t>
      </w:r>
      <w:r w:rsidR="00A40FA7" w:rsidRPr="00FE21E3">
        <w:rPr>
          <w:rFonts w:ascii="Georgia" w:hAnsi="Georgia"/>
          <w:sz w:val="20"/>
          <w:szCs w:val="20"/>
        </w:rPr>
        <w:t xml:space="preserve">and </w:t>
      </w:r>
      <w:r w:rsidR="00587A3D" w:rsidRPr="00FE21E3">
        <w:rPr>
          <w:rFonts w:ascii="Georgia" w:hAnsi="Georgia"/>
          <w:sz w:val="20"/>
          <w:szCs w:val="20"/>
        </w:rPr>
        <w:t xml:space="preserve">we </w:t>
      </w:r>
      <w:r w:rsidR="004C25D4" w:rsidRPr="00FE21E3">
        <w:rPr>
          <w:rFonts w:ascii="Georgia" w:hAnsi="Georgia"/>
          <w:sz w:val="20"/>
          <w:szCs w:val="20"/>
        </w:rPr>
        <w:t xml:space="preserve">hope that many who receive the card will attend our meeting and </w:t>
      </w:r>
      <w:r w:rsidR="00843F12" w:rsidRPr="00FE21E3">
        <w:rPr>
          <w:rFonts w:ascii="Georgia" w:hAnsi="Georgia"/>
          <w:sz w:val="20"/>
          <w:szCs w:val="20"/>
        </w:rPr>
        <w:t>become</w:t>
      </w:r>
      <w:r w:rsidR="004C25D4" w:rsidRPr="00FE21E3">
        <w:rPr>
          <w:rFonts w:ascii="Georgia" w:hAnsi="Georgia"/>
          <w:sz w:val="20"/>
          <w:szCs w:val="20"/>
        </w:rPr>
        <w:t xml:space="preserve"> members of SBRA. </w:t>
      </w:r>
    </w:p>
    <w:p w:rsidR="00E47110" w:rsidRPr="000E1598" w:rsidRDefault="00E47110" w:rsidP="00793A18">
      <w:pPr>
        <w:pStyle w:val="NoSpacing"/>
        <w:jc w:val="both"/>
        <w:rPr>
          <w:rFonts w:ascii="Georgia" w:hAnsi="Georgia"/>
          <w:sz w:val="16"/>
          <w:szCs w:val="16"/>
        </w:rPr>
      </w:pPr>
    </w:p>
    <w:p w:rsidR="008C7497" w:rsidRPr="00FE21E3" w:rsidRDefault="004C25D4" w:rsidP="00793A18">
      <w:pPr>
        <w:pStyle w:val="NoSpacing"/>
        <w:jc w:val="both"/>
        <w:rPr>
          <w:rFonts w:ascii="Georgia" w:hAnsi="Georgia"/>
          <w:sz w:val="20"/>
          <w:szCs w:val="20"/>
        </w:rPr>
      </w:pPr>
      <w:r w:rsidRPr="00FE21E3">
        <w:rPr>
          <w:rFonts w:ascii="Georgia" w:hAnsi="Georgia"/>
          <w:sz w:val="20"/>
          <w:szCs w:val="20"/>
        </w:rPr>
        <w:t>We look forward to seeing you at our Annual Meeting March 22</w:t>
      </w:r>
      <w:r w:rsidRPr="00FE21E3">
        <w:rPr>
          <w:rFonts w:ascii="Georgia" w:hAnsi="Georgia"/>
          <w:sz w:val="20"/>
          <w:szCs w:val="20"/>
          <w:vertAlign w:val="superscript"/>
        </w:rPr>
        <w:t>nd</w:t>
      </w:r>
      <w:r w:rsidRPr="00FE21E3">
        <w:rPr>
          <w:rFonts w:ascii="Georgia" w:hAnsi="Georgia"/>
          <w:sz w:val="20"/>
          <w:szCs w:val="20"/>
        </w:rPr>
        <w:t>!</w:t>
      </w:r>
    </w:p>
    <w:p w:rsidR="004E75CD" w:rsidRPr="000E1598" w:rsidRDefault="004E75CD" w:rsidP="00793A18">
      <w:pPr>
        <w:pStyle w:val="NoSpacing"/>
        <w:jc w:val="both"/>
        <w:rPr>
          <w:rFonts w:ascii="Georgia" w:hAnsi="Georgia"/>
          <w:sz w:val="16"/>
          <w:szCs w:val="16"/>
        </w:rPr>
      </w:pPr>
    </w:p>
    <w:p w:rsidR="0000604E" w:rsidRPr="00FE21E3" w:rsidRDefault="00237986" w:rsidP="00793A18">
      <w:pPr>
        <w:jc w:val="both"/>
        <w:rPr>
          <w:rFonts w:ascii="Georgia" w:hAnsi="Georgia"/>
          <w:color w:val="000000"/>
          <w:sz w:val="20"/>
        </w:rPr>
      </w:pPr>
      <w:r w:rsidRPr="00FE21E3">
        <w:rPr>
          <w:rFonts w:ascii="Georgia" w:hAnsi="Georgia"/>
          <w:color w:val="000000"/>
          <w:sz w:val="20"/>
        </w:rPr>
        <w:t xml:space="preserve">Marylin </w:t>
      </w:r>
      <w:r w:rsidR="0000604E" w:rsidRPr="00FE21E3">
        <w:rPr>
          <w:rFonts w:ascii="Georgia" w:hAnsi="Georgia"/>
          <w:color w:val="000000"/>
          <w:sz w:val="20"/>
        </w:rPr>
        <w:t>Krell</w:t>
      </w:r>
    </w:p>
    <w:p w:rsidR="002F6F4F" w:rsidRPr="00FE21E3" w:rsidRDefault="00694AA8" w:rsidP="00793A18">
      <w:pPr>
        <w:jc w:val="both"/>
        <w:rPr>
          <w:rFonts w:ascii="Georgia" w:hAnsi="Georgia"/>
          <w:color w:val="000000"/>
          <w:sz w:val="20"/>
        </w:rPr>
      </w:pPr>
      <w:r w:rsidRPr="00FE21E3">
        <w:rPr>
          <w:rFonts w:ascii="Georgia" w:hAnsi="Georgia"/>
          <w:color w:val="000000"/>
          <w:sz w:val="20"/>
        </w:rPr>
        <w:t>President,</w:t>
      </w:r>
      <w:r w:rsidR="0000604E" w:rsidRPr="00FE21E3">
        <w:rPr>
          <w:rFonts w:ascii="Georgia" w:hAnsi="Georgia"/>
          <w:color w:val="000000"/>
          <w:sz w:val="20"/>
        </w:rPr>
        <w:t xml:space="preserve"> </w:t>
      </w:r>
      <w:r w:rsidRPr="00FE21E3">
        <w:rPr>
          <w:rFonts w:ascii="Georgia" w:hAnsi="Georgia"/>
          <w:color w:val="000000"/>
          <w:sz w:val="20"/>
        </w:rPr>
        <w:t>SBRA</w:t>
      </w:r>
    </w:p>
    <w:p w:rsidR="00423340" w:rsidRPr="00FE21E3" w:rsidRDefault="00423340" w:rsidP="00793A18">
      <w:pPr>
        <w:jc w:val="both"/>
        <w:rPr>
          <w:rFonts w:ascii="Georgia" w:hAnsi="Georgia"/>
          <w:color w:val="000000"/>
          <w:sz w:val="20"/>
        </w:rPr>
      </w:pPr>
    </w:p>
    <w:p w:rsidR="00D20AA7" w:rsidRPr="00FE21E3" w:rsidRDefault="00D20AA7" w:rsidP="00432E30">
      <w:pPr>
        <w:jc w:val="both"/>
        <w:rPr>
          <w:rFonts w:ascii="Georgia" w:hAnsi="Georgia"/>
          <w:color w:val="000000"/>
          <w:sz w:val="16"/>
          <w:szCs w:val="16"/>
        </w:rPr>
      </w:pPr>
    </w:p>
    <w:p w:rsidR="00A27948" w:rsidRPr="00FE21E3" w:rsidRDefault="00A27948" w:rsidP="00432E30">
      <w:pPr>
        <w:jc w:val="both"/>
        <w:rPr>
          <w:rFonts w:ascii="Georgia" w:hAnsi="Georgia"/>
          <w:color w:val="000000"/>
          <w:sz w:val="16"/>
          <w:szCs w:val="16"/>
        </w:rPr>
      </w:pPr>
    </w:p>
    <w:p w:rsidR="00E47110" w:rsidRPr="00FE21E3" w:rsidRDefault="0011740E" w:rsidP="00793A18">
      <w:pPr>
        <w:pBdr>
          <w:top w:val="single" w:sz="4" w:space="1" w:color="auto"/>
          <w:left w:val="single" w:sz="4" w:space="4" w:color="auto"/>
          <w:bottom w:val="single" w:sz="4" w:space="1" w:color="auto"/>
          <w:right w:val="single" w:sz="4" w:space="4" w:color="auto"/>
        </w:pBdr>
        <w:jc w:val="both"/>
        <w:rPr>
          <w:rFonts w:ascii="Georgia" w:hAnsi="Georgia"/>
          <w:bCs/>
          <w:sz w:val="20"/>
        </w:rPr>
      </w:pPr>
      <w:r w:rsidRPr="00FE21E3">
        <w:rPr>
          <w:rFonts w:ascii="Georgia" w:hAnsi="Georgia"/>
          <w:sz w:val="20"/>
        </w:rPr>
        <w:t>Did you know? SBRA serves all residents in South Brentwood: homeowners and renters alike!</w:t>
      </w:r>
      <w:r w:rsidRPr="00FE21E3">
        <w:rPr>
          <w:rFonts w:ascii="Georgia" w:hAnsi="Georgia"/>
          <w:bCs/>
          <w:sz w:val="20"/>
        </w:rPr>
        <w:t xml:space="preserve">  </w:t>
      </w:r>
    </w:p>
    <w:p w:rsidR="00E47110" w:rsidRPr="00FE21E3" w:rsidRDefault="0011740E" w:rsidP="00793A18">
      <w:pPr>
        <w:pBdr>
          <w:top w:val="single" w:sz="4" w:space="1" w:color="auto"/>
          <w:left w:val="single" w:sz="4" w:space="4" w:color="auto"/>
          <w:bottom w:val="single" w:sz="4" w:space="1" w:color="auto"/>
          <w:right w:val="single" w:sz="4" w:space="4" w:color="auto"/>
        </w:pBdr>
        <w:jc w:val="both"/>
        <w:rPr>
          <w:rFonts w:ascii="Georgia" w:hAnsi="Georgia"/>
          <w:bCs/>
          <w:sz w:val="20"/>
        </w:rPr>
      </w:pPr>
      <w:r w:rsidRPr="00FE21E3">
        <w:rPr>
          <w:rFonts w:ascii="Georgia" w:hAnsi="Georgia"/>
          <w:bCs/>
          <w:sz w:val="20"/>
        </w:rPr>
        <w:t xml:space="preserve">Our boundaries are: Montana Ave. on the north, San Vicente Blvd. on the north and east, Wilshire Blvd. on the south, and the Santa Monica boundary on the west. </w:t>
      </w:r>
    </w:p>
    <w:p w:rsidR="0011740E" w:rsidRPr="00FE21E3" w:rsidRDefault="0011740E" w:rsidP="00793A18">
      <w:pPr>
        <w:pBdr>
          <w:top w:val="single" w:sz="4" w:space="1" w:color="auto"/>
          <w:left w:val="single" w:sz="4" w:space="4" w:color="auto"/>
          <w:bottom w:val="single" w:sz="4" w:space="1" w:color="auto"/>
          <w:right w:val="single" w:sz="4" w:space="4" w:color="auto"/>
        </w:pBdr>
        <w:jc w:val="both"/>
        <w:rPr>
          <w:rFonts w:ascii="Georgia" w:hAnsi="Georgia"/>
          <w:bCs/>
          <w:sz w:val="20"/>
        </w:rPr>
      </w:pPr>
      <w:r w:rsidRPr="00FE21E3">
        <w:rPr>
          <w:rFonts w:ascii="Georgia" w:hAnsi="Georgia"/>
          <w:bCs/>
          <w:sz w:val="20"/>
        </w:rPr>
        <w:t xml:space="preserve">We also represent all residents who live in condos or apartments </w:t>
      </w:r>
      <w:r w:rsidRPr="00FE21E3">
        <w:rPr>
          <w:rFonts w:ascii="Georgia" w:hAnsi="Georgia"/>
          <w:bCs/>
          <w:i/>
          <w:sz w:val="20"/>
        </w:rPr>
        <w:t>anywhere</w:t>
      </w:r>
      <w:r w:rsidRPr="00FE21E3">
        <w:rPr>
          <w:rFonts w:ascii="Georgia" w:hAnsi="Georgia"/>
          <w:bCs/>
          <w:sz w:val="20"/>
        </w:rPr>
        <w:t xml:space="preserve"> in Brentwood! </w:t>
      </w:r>
    </w:p>
    <w:p w:rsidR="0035166C" w:rsidRPr="00FE21E3" w:rsidRDefault="0035166C" w:rsidP="00432E30">
      <w:pPr>
        <w:pStyle w:val="BodyText2"/>
        <w:jc w:val="both"/>
        <w:rPr>
          <w:rFonts w:ascii="Georgia" w:hAnsi="Georgia"/>
        </w:rPr>
        <w:sectPr w:rsidR="0035166C" w:rsidRPr="00FE21E3" w:rsidSect="00793A18">
          <w:footerReference w:type="even" r:id="rId9"/>
          <w:footerReference w:type="default" r:id="rId10"/>
          <w:type w:val="continuous"/>
          <w:pgSz w:w="12240" w:h="15840" w:code="1"/>
          <w:pgMar w:top="810" w:right="990" w:bottom="360" w:left="1008" w:header="720" w:footer="720" w:gutter="0"/>
          <w:cols w:space="720"/>
        </w:sectPr>
      </w:pPr>
    </w:p>
    <w:p w:rsidR="00CD42A1" w:rsidRPr="00FE21E3" w:rsidRDefault="00CD42A1" w:rsidP="00432E30">
      <w:pPr>
        <w:jc w:val="both"/>
        <w:rPr>
          <w:rFonts w:ascii="Georgia" w:hAnsi="Georgia"/>
        </w:rPr>
        <w:sectPr w:rsidR="00CD42A1" w:rsidRPr="00FE21E3" w:rsidSect="002F7A03">
          <w:type w:val="continuous"/>
          <w:pgSz w:w="12240" w:h="15840" w:code="1"/>
          <w:pgMar w:top="1008" w:right="1008" w:bottom="1008" w:left="1008" w:header="720" w:footer="720" w:gutter="0"/>
          <w:cols w:space="720"/>
        </w:sectPr>
      </w:pPr>
    </w:p>
    <w:p w:rsidR="00623425" w:rsidRPr="00FE21E3" w:rsidRDefault="00740A95" w:rsidP="00432E30">
      <w:pPr>
        <w:pStyle w:val="Heading1"/>
        <w:jc w:val="both"/>
        <w:rPr>
          <w:rFonts w:ascii="Georgia" w:hAnsi="Georgia"/>
          <w:sz w:val="20"/>
        </w:rPr>
      </w:pPr>
      <w:r w:rsidRPr="00FE21E3">
        <w:rPr>
          <w:rFonts w:ascii="Georgia" w:hAnsi="Georgia"/>
          <w:sz w:val="20"/>
        </w:rPr>
        <w:lastRenderedPageBreak/>
        <w:t xml:space="preserve">MEET </w:t>
      </w:r>
      <w:r w:rsidR="009416A6" w:rsidRPr="00FE21E3">
        <w:rPr>
          <w:rFonts w:ascii="Georgia" w:hAnsi="Georgia"/>
          <w:sz w:val="20"/>
        </w:rPr>
        <w:t>OUR SBR</w:t>
      </w:r>
      <w:r w:rsidR="00B551C6" w:rsidRPr="00FE21E3">
        <w:rPr>
          <w:rFonts w:ascii="Georgia" w:hAnsi="Georgia"/>
          <w:sz w:val="20"/>
        </w:rPr>
        <w:t xml:space="preserve">A </w:t>
      </w:r>
      <w:r w:rsidR="00C87734" w:rsidRPr="00FE21E3">
        <w:rPr>
          <w:rFonts w:ascii="Georgia" w:hAnsi="Georgia"/>
          <w:sz w:val="20"/>
        </w:rPr>
        <w:t xml:space="preserve">SLATE </w:t>
      </w:r>
      <w:r w:rsidR="0022304F" w:rsidRPr="00FE21E3">
        <w:rPr>
          <w:rFonts w:ascii="Georgia" w:hAnsi="Georgia"/>
          <w:sz w:val="20"/>
        </w:rPr>
        <w:t>O</w:t>
      </w:r>
      <w:r w:rsidR="009416A6" w:rsidRPr="00FE21E3">
        <w:rPr>
          <w:rFonts w:ascii="Georgia" w:hAnsi="Georgia"/>
          <w:sz w:val="20"/>
        </w:rPr>
        <w:t xml:space="preserve">f </w:t>
      </w:r>
      <w:r w:rsidR="00C769EC" w:rsidRPr="00FE21E3">
        <w:rPr>
          <w:rFonts w:ascii="Georgia" w:hAnsi="Georgia"/>
          <w:sz w:val="20"/>
        </w:rPr>
        <w:t>OFFICERS</w:t>
      </w:r>
      <w:r w:rsidR="00435397" w:rsidRPr="00FE21E3">
        <w:rPr>
          <w:rFonts w:ascii="Georgia" w:hAnsi="Georgia"/>
          <w:sz w:val="20"/>
        </w:rPr>
        <w:t xml:space="preserve"> FOR 20</w:t>
      </w:r>
      <w:r w:rsidR="00D74B34" w:rsidRPr="00FE21E3">
        <w:rPr>
          <w:rFonts w:ascii="Georgia" w:hAnsi="Georgia"/>
          <w:sz w:val="20"/>
        </w:rPr>
        <w:t>12</w:t>
      </w:r>
      <w:r w:rsidR="007E4947" w:rsidRPr="00FE21E3">
        <w:rPr>
          <w:rFonts w:ascii="Georgia" w:hAnsi="Georgia"/>
          <w:sz w:val="20"/>
        </w:rPr>
        <w:t>!</w:t>
      </w:r>
      <w:r w:rsidR="00B551C6" w:rsidRPr="00FE21E3">
        <w:rPr>
          <w:rFonts w:ascii="Georgia" w:hAnsi="Georgia"/>
          <w:sz w:val="20"/>
        </w:rPr>
        <w:t xml:space="preserve"> </w:t>
      </w:r>
      <w:r w:rsidR="00623425" w:rsidRPr="00FE21E3">
        <w:rPr>
          <w:rFonts w:ascii="Georgia" w:hAnsi="Georgia"/>
          <w:b w:val="0"/>
          <w:sz w:val="20"/>
        </w:rPr>
        <w:t>The membershi</w:t>
      </w:r>
      <w:r w:rsidR="00C90377" w:rsidRPr="00FE21E3">
        <w:rPr>
          <w:rFonts w:ascii="Georgia" w:hAnsi="Georgia"/>
          <w:b w:val="0"/>
          <w:sz w:val="20"/>
        </w:rPr>
        <w:t>p will vote on the proposed 2012</w:t>
      </w:r>
      <w:r w:rsidR="00623425" w:rsidRPr="00FE21E3">
        <w:rPr>
          <w:rFonts w:ascii="Georgia" w:hAnsi="Georgia"/>
          <w:b w:val="0"/>
          <w:sz w:val="20"/>
        </w:rPr>
        <w:t xml:space="preserve"> Officers and Board of Directors at the Annual Meeting:</w:t>
      </w:r>
    </w:p>
    <w:p w:rsidR="00EE3C31" w:rsidRPr="00FE21E3" w:rsidRDefault="00EE3C31" w:rsidP="00432E30">
      <w:pPr>
        <w:jc w:val="both"/>
        <w:rPr>
          <w:rFonts w:ascii="Georgia" w:hAnsi="Georgia"/>
          <w:sz w:val="20"/>
        </w:rPr>
      </w:pPr>
    </w:p>
    <w:p w:rsidR="007E4947" w:rsidRPr="00FE21E3" w:rsidRDefault="007E4947" w:rsidP="00432E30">
      <w:pPr>
        <w:jc w:val="both"/>
        <w:rPr>
          <w:rFonts w:ascii="Georgia" w:hAnsi="Georgia"/>
          <w:b/>
          <w:sz w:val="20"/>
        </w:rPr>
      </w:pPr>
      <w:r w:rsidRPr="00FE21E3">
        <w:rPr>
          <w:rFonts w:ascii="Georgia" w:hAnsi="Georgia"/>
          <w:b/>
          <w:sz w:val="20"/>
        </w:rPr>
        <w:t xml:space="preserve">PRESIDENT: </w:t>
      </w:r>
      <w:r w:rsidR="00E52B3C" w:rsidRPr="00FE21E3">
        <w:rPr>
          <w:rFonts w:ascii="Georgia" w:hAnsi="Georgia"/>
          <w:b/>
          <w:sz w:val="20"/>
        </w:rPr>
        <w:t xml:space="preserve">MARYLIN KRELL </w:t>
      </w:r>
    </w:p>
    <w:p w:rsidR="00643DDD" w:rsidRPr="00FE21E3" w:rsidRDefault="00643DDD" w:rsidP="00432E30">
      <w:pPr>
        <w:jc w:val="both"/>
        <w:rPr>
          <w:rFonts w:ascii="Georgia" w:hAnsi="Georgia"/>
          <w:sz w:val="20"/>
        </w:rPr>
      </w:pPr>
      <w:r w:rsidRPr="00FE21E3">
        <w:rPr>
          <w:rFonts w:ascii="Georgia" w:hAnsi="Georgia"/>
          <w:sz w:val="20"/>
        </w:rPr>
        <w:t xml:space="preserve">Beginning her </w:t>
      </w:r>
      <w:r w:rsidR="001214D5" w:rsidRPr="00FE21E3">
        <w:rPr>
          <w:rFonts w:ascii="Georgia" w:hAnsi="Georgia"/>
          <w:sz w:val="20"/>
        </w:rPr>
        <w:t>fourth</w:t>
      </w:r>
      <w:r w:rsidRPr="00FE21E3">
        <w:rPr>
          <w:rFonts w:ascii="Georgia" w:hAnsi="Georgia"/>
          <w:sz w:val="20"/>
        </w:rPr>
        <w:t xml:space="preserve"> year as President of SBRA,</w:t>
      </w:r>
    </w:p>
    <w:p w:rsidR="00E52B3C" w:rsidRPr="00FE21E3" w:rsidRDefault="007E4947" w:rsidP="00432E30">
      <w:pPr>
        <w:jc w:val="both"/>
        <w:rPr>
          <w:rFonts w:ascii="Georgia" w:hAnsi="Georgia"/>
          <w:sz w:val="20"/>
        </w:rPr>
      </w:pPr>
      <w:r w:rsidRPr="00FE21E3">
        <w:rPr>
          <w:rFonts w:ascii="Georgia" w:hAnsi="Georgia"/>
          <w:sz w:val="20"/>
        </w:rPr>
        <w:t xml:space="preserve">Marylin </w:t>
      </w:r>
      <w:r w:rsidR="00D65B15" w:rsidRPr="00FE21E3">
        <w:rPr>
          <w:rFonts w:ascii="Georgia" w:hAnsi="Georgia"/>
          <w:sz w:val="20"/>
        </w:rPr>
        <w:t xml:space="preserve">is </w:t>
      </w:r>
      <w:r w:rsidR="00643DDD" w:rsidRPr="00FE21E3">
        <w:rPr>
          <w:rFonts w:ascii="Georgia" w:hAnsi="Georgia"/>
          <w:sz w:val="20"/>
        </w:rPr>
        <w:t xml:space="preserve">also </w:t>
      </w:r>
      <w:r w:rsidR="00D65B15" w:rsidRPr="00FE21E3">
        <w:rPr>
          <w:rFonts w:ascii="Georgia" w:hAnsi="Georgia"/>
          <w:sz w:val="20"/>
        </w:rPr>
        <w:t xml:space="preserve">Vice Chair </w:t>
      </w:r>
      <w:r w:rsidR="00E52B3C" w:rsidRPr="00FE21E3">
        <w:rPr>
          <w:rFonts w:ascii="Georgia" w:hAnsi="Georgia"/>
          <w:color w:val="000000"/>
          <w:sz w:val="20"/>
        </w:rPr>
        <w:t>of the San Vicente Scenic Corridor Design R</w:t>
      </w:r>
      <w:r w:rsidR="003073DD" w:rsidRPr="00FE21E3">
        <w:rPr>
          <w:rFonts w:ascii="Georgia" w:hAnsi="Georgia"/>
          <w:color w:val="000000"/>
          <w:sz w:val="20"/>
        </w:rPr>
        <w:t>eview B</w:t>
      </w:r>
      <w:r w:rsidR="00E52B3C" w:rsidRPr="00FE21E3">
        <w:rPr>
          <w:rFonts w:ascii="Georgia" w:hAnsi="Georgia"/>
          <w:color w:val="000000"/>
          <w:sz w:val="20"/>
        </w:rPr>
        <w:t>oard</w:t>
      </w:r>
      <w:r w:rsidR="00D65B15" w:rsidRPr="00FE21E3">
        <w:rPr>
          <w:rFonts w:ascii="Georgia" w:hAnsi="Georgia"/>
          <w:color w:val="000000"/>
          <w:sz w:val="20"/>
        </w:rPr>
        <w:t xml:space="preserve">, </w:t>
      </w:r>
      <w:r w:rsidR="005B2ACC" w:rsidRPr="00FE21E3">
        <w:rPr>
          <w:rFonts w:ascii="Georgia" w:hAnsi="Georgia"/>
          <w:color w:val="000000"/>
          <w:sz w:val="20"/>
        </w:rPr>
        <w:t xml:space="preserve">of which </w:t>
      </w:r>
      <w:r w:rsidR="00D65B15" w:rsidRPr="00FE21E3">
        <w:rPr>
          <w:rFonts w:ascii="Georgia" w:hAnsi="Georgia"/>
          <w:color w:val="000000"/>
          <w:sz w:val="20"/>
        </w:rPr>
        <w:t xml:space="preserve">she </w:t>
      </w:r>
      <w:r w:rsidR="005B2ACC" w:rsidRPr="00FE21E3">
        <w:rPr>
          <w:rFonts w:ascii="Georgia" w:hAnsi="Georgia"/>
          <w:color w:val="000000"/>
          <w:sz w:val="20"/>
        </w:rPr>
        <w:t>has been a member</w:t>
      </w:r>
      <w:r w:rsidR="00D65B15" w:rsidRPr="00FE21E3">
        <w:rPr>
          <w:rFonts w:ascii="Georgia" w:hAnsi="Georgia"/>
          <w:color w:val="000000"/>
          <w:sz w:val="20"/>
        </w:rPr>
        <w:t xml:space="preserve"> for the past</w:t>
      </w:r>
      <w:r w:rsidR="00E52B3C" w:rsidRPr="00FE21E3">
        <w:rPr>
          <w:rFonts w:ascii="Georgia" w:hAnsi="Georgia"/>
          <w:color w:val="000000"/>
          <w:sz w:val="20"/>
        </w:rPr>
        <w:t xml:space="preserve"> </w:t>
      </w:r>
      <w:r w:rsidR="002B2993" w:rsidRPr="00FE21E3">
        <w:rPr>
          <w:rFonts w:ascii="Georgia" w:hAnsi="Georgia"/>
          <w:color w:val="000000"/>
          <w:sz w:val="20"/>
        </w:rPr>
        <w:t>ten</w:t>
      </w:r>
      <w:r w:rsidR="00D65B15" w:rsidRPr="00FE21E3">
        <w:rPr>
          <w:rFonts w:ascii="Georgia" w:hAnsi="Georgia"/>
          <w:color w:val="000000"/>
          <w:sz w:val="20"/>
        </w:rPr>
        <w:t xml:space="preserve"> </w:t>
      </w:r>
      <w:r w:rsidR="00E52B3C" w:rsidRPr="00FE21E3">
        <w:rPr>
          <w:rFonts w:ascii="Georgia" w:hAnsi="Georgia"/>
          <w:color w:val="000000"/>
          <w:sz w:val="20"/>
        </w:rPr>
        <w:t>years.</w:t>
      </w:r>
      <w:r w:rsidR="003554A9" w:rsidRPr="00FE21E3">
        <w:rPr>
          <w:rFonts w:ascii="Georgia" w:hAnsi="Georgia"/>
          <w:color w:val="000000"/>
          <w:sz w:val="20"/>
        </w:rPr>
        <w:t xml:space="preserve"> She</w:t>
      </w:r>
      <w:r w:rsidR="005912E3" w:rsidRPr="00FE21E3">
        <w:rPr>
          <w:rFonts w:ascii="Georgia" w:hAnsi="Georgia"/>
          <w:color w:val="000000"/>
          <w:sz w:val="20"/>
        </w:rPr>
        <w:t xml:space="preserve"> serves as SBRA </w:t>
      </w:r>
      <w:r w:rsidR="00B043F3" w:rsidRPr="00FE21E3">
        <w:rPr>
          <w:rFonts w:ascii="Georgia" w:hAnsi="Georgia"/>
          <w:color w:val="000000"/>
          <w:sz w:val="20"/>
        </w:rPr>
        <w:t>Representative</w:t>
      </w:r>
      <w:r w:rsidR="003554A9" w:rsidRPr="00FE21E3">
        <w:rPr>
          <w:rFonts w:ascii="Georgia" w:hAnsi="Georgia"/>
          <w:color w:val="000000"/>
          <w:sz w:val="20"/>
        </w:rPr>
        <w:t xml:space="preserve"> to the Brentwood Community Council (BCC) and</w:t>
      </w:r>
      <w:r w:rsidR="00E52B3C" w:rsidRPr="00FE21E3">
        <w:rPr>
          <w:rFonts w:ascii="Georgia" w:hAnsi="Georgia"/>
          <w:color w:val="000000"/>
          <w:sz w:val="20"/>
        </w:rPr>
        <w:t xml:space="preserve"> is a member of the </w:t>
      </w:r>
      <w:r w:rsidR="003554A9" w:rsidRPr="00FE21E3">
        <w:rPr>
          <w:rFonts w:ascii="Georgia" w:hAnsi="Georgia"/>
          <w:color w:val="000000"/>
          <w:sz w:val="20"/>
        </w:rPr>
        <w:t xml:space="preserve">BCC </w:t>
      </w:r>
      <w:r w:rsidR="00E52B3C" w:rsidRPr="00FE21E3">
        <w:rPr>
          <w:rFonts w:ascii="Georgia" w:hAnsi="Georgia"/>
          <w:color w:val="000000"/>
          <w:sz w:val="20"/>
        </w:rPr>
        <w:t>Land Use Committee</w:t>
      </w:r>
      <w:r w:rsidR="00D65B15" w:rsidRPr="00FE21E3">
        <w:rPr>
          <w:rFonts w:ascii="Georgia" w:hAnsi="Georgia"/>
          <w:color w:val="000000"/>
          <w:sz w:val="20"/>
        </w:rPr>
        <w:t>.</w:t>
      </w:r>
      <w:r w:rsidR="001B5E7F" w:rsidRPr="00FE21E3">
        <w:rPr>
          <w:rFonts w:ascii="Georgia" w:hAnsi="Georgia"/>
          <w:color w:val="000000"/>
          <w:sz w:val="20"/>
        </w:rPr>
        <w:t xml:space="preserve"> Marylin also si</w:t>
      </w:r>
      <w:r w:rsidR="00066F41" w:rsidRPr="00FE21E3">
        <w:rPr>
          <w:rFonts w:ascii="Georgia" w:hAnsi="Georgia"/>
          <w:color w:val="000000"/>
          <w:sz w:val="20"/>
        </w:rPr>
        <w:t xml:space="preserve">ngs with a group called </w:t>
      </w:r>
      <w:r w:rsidR="00066F41" w:rsidRPr="00FE21E3">
        <w:rPr>
          <w:rFonts w:ascii="Georgia" w:hAnsi="Georgia"/>
          <w:i/>
          <w:color w:val="000000"/>
          <w:sz w:val="20"/>
        </w:rPr>
        <w:t>Lifted V</w:t>
      </w:r>
      <w:r w:rsidR="001B5E7F" w:rsidRPr="00FE21E3">
        <w:rPr>
          <w:rFonts w:ascii="Georgia" w:hAnsi="Georgia"/>
          <w:i/>
          <w:color w:val="000000"/>
          <w:sz w:val="20"/>
        </w:rPr>
        <w:t>oices</w:t>
      </w:r>
      <w:r w:rsidR="001B5E7F" w:rsidRPr="00FE21E3">
        <w:rPr>
          <w:rFonts w:ascii="Georgia" w:hAnsi="Georgia"/>
          <w:color w:val="000000"/>
          <w:sz w:val="20"/>
        </w:rPr>
        <w:t xml:space="preserve"> wh</w:t>
      </w:r>
      <w:r w:rsidR="00074064" w:rsidRPr="00FE21E3">
        <w:rPr>
          <w:rFonts w:ascii="Georgia" w:hAnsi="Georgia"/>
          <w:color w:val="000000"/>
          <w:sz w:val="20"/>
        </w:rPr>
        <w:t>ich</w:t>
      </w:r>
      <w:r w:rsidR="001B5E7F" w:rsidRPr="00FE21E3">
        <w:rPr>
          <w:rFonts w:ascii="Georgia" w:hAnsi="Georgia"/>
          <w:color w:val="000000"/>
          <w:sz w:val="20"/>
        </w:rPr>
        <w:t xml:space="preserve"> perform</w:t>
      </w:r>
      <w:r w:rsidR="00066F41" w:rsidRPr="00FE21E3">
        <w:rPr>
          <w:rFonts w:ascii="Georgia" w:hAnsi="Georgia"/>
          <w:color w:val="000000"/>
          <w:sz w:val="20"/>
        </w:rPr>
        <w:t>s</w:t>
      </w:r>
      <w:r w:rsidR="001B5E7F" w:rsidRPr="00FE21E3">
        <w:rPr>
          <w:rFonts w:ascii="Georgia" w:hAnsi="Georgia"/>
          <w:color w:val="000000"/>
          <w:sz w:val="20"/>
        </w:rPr>
        <w:t xml:space="preserve"> standards from </w:t>
      </w:r>
      <w:r w:rsidR="00A86833" w:rsidRPr="00FE21E3">
        <w:rPr>
          <w:rFonts w:ascii="Georgia" w:hAnsi="Georgia"/>
          <w:color w:val="000000"/>
          <w:sz w:val="20"/>
        </w:rPr>
        <w:t>the Great American S</w:t>
      </w:r>
      <w:r w:rsidR="001B5E7F" w:rsidRPr="00FE21E3">
        <w:rPr>
          <w:rFonts w:ascii="Georgia" w:hAnsi="Georgia"/>
          <w:color w:val="000000"/>
          <w:sz w:val="20"/>
        </w:rPr>
        <w:t xml:space="preserve">ongbook </w:t>
      </w:r>
      <w:r w:rsidR="008A2B07" w:rsidRPr="00FE21E3">
        <w:rPr>
          <w:rFonts w:ascii="Georgia" w:hAnsi="Georgia"/>
          <w:color w:val="000000"/>
          <w:sz w:val="20"/>
        </w:rPr>
        <w:t>at</w:t>
      </w:r>
      <w:r w:rsidR="001B5E7F" w:rsidRPr="00FE21E3">
        <w:rPr>
          <w:rFonts w:ascii="Georgia" w:hAnsi="Georgia"/>
          <w:color w:val="000000"/>
          <w:sz w:val="20"/>
        </w:rPr>
        <w:t xml:space="preserve"> senior residences on the Westside</w:t>
      </w:r>
      <w:r w:rsidR="00C102A4" w:rsidRPr="00FE21E3">
        <w:rPr>
          <w:rFonts w:ascii="Georgia" w:hAnsi="Georgia"/>
          <w:color w:val="000000"/>
          <w:sz w:val="20"/>
        </w:rPr>
        <w:t xml:space="preserve"> including the California</w:t>
      </w:r>
      <w:r w:rsidR="00616EB2" w:rsidRPr="00FE21E3">
        <w:rPr>
          <w:rFonts w:ascii="Georgia" w:hAnsi="Georgia"/>
          <w:color w:val="000000"/>
          <w:sz w:val="20"/>
        </w:rPr>
        <w:t xml:space="preserve"> </w:t>
      </w:r>
      <w:r w:rsidR="00C91670" w:rsidRPr="00FE21E3">
        <w:rPr>
          <w:rFonts w:ascii="Georgia" w:hAnsi="Georgia"/>
          <w:color w:val="000000"/>
          <w:sz w:val="20"/>
        </w:rPr>
        <w:t xml:space="preserve">Veterans Home, where the group </w:t>
      </w:r>
      <w:r w:rsidR="00C102A4" w:rsidRPr="00FE21E3">
        <w:rPr>
          <w:rFonts w:ascii="Georgia" w:hAnsi="Georgia"/>
          <w:color w:val="000000"/>
          <w:sz w:val="20"/>
        </w:rPr>
        <w:t xml:space="preserve">also </w:t>
      </w:r>
      <w:r w:rsidR="00C91670" w:rsidRPr="00FE21E3">
        <w:rPr>
          <w:rFonts w:ascii="Georgia" w:hAnsi="Georgia"/>
          <w:color w:val="000000"/>
          <w:sz w:val="20"/>
        </w:rPr>
        <w:t>rehearses</w:t>
      </w:r>
      <w:r w:rsidR="001B5E7F" w:rsidRPr="00FE21E3">
        <w:rPr>
          <w:rFonts w:ascii="Georgia" w:hAnsi="Georgia"/>
          <w:color w:val="000000"/>
          <w:sz w:val="20"/>
        </w:rPr>
        <w:t>.</w:t>
      </w:r>
    </w:p>
    <w:p w:rsidR="007E4947" w:rsidRPr="00FE21E3" w:rsidRDefault="007E4947" w:rsidP="00432E30">
      <w:pPr>
        <w:jc w:val="both"/>
        <w:rPr>
          <w:rFonts w:ascii="Georgia" w:hAnsi="Georgia"/>
          <w:sz w:val="20"/>
        </w:rPr>
      </w:pPr>
    </w:p>
    <w:p w:rsidR="00104B34" w:rsidRPr="00FE21E3" w:rsidRDefault="00104B34" w:rsidP="00432E30">
      <w:pPr>
        <w:jc w:val="both"/>
        <w:rPr>
          <w:rFonts w:ascii="Georgia" w:hAnsi="Georgia" w:cs="Arial"/>
          <w:b/>
          <w:color w:val="000000"/>
          <w:sz w:val="20"/>
        </w:rPr>
      </w:pPr>
      <w:r w:rsidRPr="00FE21E3">
        <w:rPr>
          <w:rFonts w:ascii="Georgia" w:hAnsi="Georgia" w:cs="Arial"/>
          <w:b/>
          <w:color w:val="000000"/>
          <w:sz w:val="20"/>
        </w:rPr>
        <w:t>PAST PRESIDENT: JACKIE RAYMOND</w:t>
      </w:r>
    </w:p>
    <w:p w:rsidR="00104B34" w:rsidRPr="00FE21E3" w:rsidRDefault="003073DD" w:rsidP="00432E30">
      <w:pPr>
        <w:tabs>
          <w:tab w:val="left" w:pos="0"/>
        </w:tabs>
        <w:jc w:val="both"/>
        <w:rPr>
          <w:rFonts w:ascii="Georgia" w:hAnsi="Georgia" w:cs="Arial"/>
          <w:color w:val="000000"/>
          <w:sz w:val="20"/>
        </w:rPr>
      </w:pPr>
      <w:r w:rsidRPr="00FE21E3">
        <w:rPr>
          <w:rFonts w:ascii="Georgia" w:hAnsi="Georgia" w:cs="Arial"/>
          <w:color w:val="000000"/>
          <w:sz w:val="20"/>
        </w:rPr>
        <w:t>Jackie</w:t>
      </w:r>
      <w:r w:rsidR="00104B34" w:rsidRPr="00FE21E3">
        <w:rPr>
          <w:rFonts w:ascii="Georgia" w:hAnsi="Georgia" w:cs="Arial"/>
          <w:color w:val="000000"/>
          <w:sz w:val="20"/>
        </w:rPr>
        <w:t xml:space="preserve"> became president of South Brentwood Homeowners Association </w:t>
      </w:r>
      <w:r w:rsidR="0028126F" w:rsidRPr="00FE21E3">
        <w:rPr>
          <w:rFonts w:ascii="Georgia" w:hAnsi="Georgia" w:cs="Arial"/>
          <w:color w:val="000000"/>
          <w:sz w:val="20"/>
        </w:rPr>
        <w:t xml:space="preserve">in 1994 </w:t>
      </w:r>
      <w:r w:rsidR="00104B34" w:rsidRPr="00FE21E3">
        <w:rPr>
          <w:rFonts w:ascii="Georgia" w:hAnsi="Georgia" w:cs="Arial"/>
          <w:color w:val="000000"/>
          <w:sz w:val="20"/>
        </w:rPr>
        <w:t xml:space="preserve">and remained so for </w:t>
      </w:r>
      <w:r w:rsidR="00541C78" w:rsidRPr="00FE21E3">
        <w:rPr>
          <w:rFonts w:ascii="Georgia" w:hAnsi="Georgia" w:cs="Arial"/>
          <w:color w:val="000000"/>
          <w:sz w:val="20"/>
        </w:rPr>
        <w:t>“</w:t>
      </w:r>
      <w:r w:rsidR="00104B34" w:rsidRPr="00FE21E3">
        <w:rPr>
          <w:rFonts w:ascii="Georgia" w:hAnsi="Georgia" w:cs="Arial"/>
          <w:color w:val="000000"/>
          <w:sz w:val="20"/>
        </w:rPr>
        <w:t>8 hard working, very e</w:t>
      </w:r>
      <w:r w:rsidRPr="00FE21E3">
        <w:rPr>
          <w:rFonts w:ascii="Georgia" w:hAnsi="Georgia" w:cs="Arial"/>
          <w:color w:val="000000"/>
          <w:sz w:val="20"/>
        </w:rPr>
        <w:t>njoyable years.</w:t>
      </w:r>
      <w:r w:rsidR="00541C78" w:rsidRPr="00FE21E3">
        <w:rPr>
          <w:rFonts w:ascii="Georgia" w:hAnsi="Georgia" w:cs="Arial"/>
          <w:color w:val="000000"/>
          <w:sz w:val="20"/>
        </w:rPr>
        <w:t>”</w:t>
      </w:r>
      <w:r w:rsidRPr="00FE21E3">
        <w:rPr>
          <w:rFonts w:ascii="Georgia" w:hAnsi="Georgia" w:cs="Arial"/>
          <w:color w:val="000000"/>
          <w:sz w:val="20"/>
        </w:rPr>
        <w:t xml:space="preserve">  </w:t>
      </w:r>
      <w:r w:rsidR="00F9022E" w:rsidRPr="00FE21E3">
        <w:rPr>
          <w:rFonts w:ascii="Georgia" w:hAnsi="Georgia" w:cs="Arial"/>
          <w:color w:val="000000"/>
          <w:sz w:val="20"/>
        </w:rPr>
        <w:t>Jackie has</w:t>
      </w:r>
      <w:r w:rsidR="00104B34" w:rsidRPr="00FE21E3">
        <w:rPr>
          <w:rFonts w:ascii="Georgia" w:hAnsi="Georgia" w:cs="Arial"/>
          <w:color w:val="000000"/>
          <w:sz w:val="20"/>
        </w:rPr>
        <w:t xml:space="preserve"> </w:t>
      </w:r>
      <w:r w:rsidR="00F9022E" w:rsidRPr="00FE21E3">
        <w:rPr>
          <w:rFonts w:ascii="Georgia" w:hAnsi="Georgia" w:cs="Arial"/>
          <w:color w:val="000000"/>
          <w:sz w:val="20"/>
        </w:rPr>
        <w:t xml:space="preserve">been very involved </w:t>
      </w:r>
      <w:r w:rsidR="001D2034" w:rsidRPr="00FE21E3">
        <w:rPr>
          <w:rFonts w:ascii="Georgia" w:hAnsi="Georgia" w:cs="Arial"/>
          <w:color w:val="000000"/>
          <w:sz w:val="20"/>
        </w:rPr>
        <w:t xml:space="preserve">for many years </w:t>
      </w:r>
      <w:r w:rsidR="00F9022E" w:rsidRPr="00FE21E3">
        <w:rPr>
          <w:rFonts w:ascii="Georgia" w:hAnsi="Georgia" w:cs="Arial"/>
          <w:color w:val="000000"/>
          <w:sz w:val="20"/>
        </w:rPr>
        <w:t>with the following</w:t>
      </w:r>
      <w:r w:rsidRPr="00FE21E3">
        <w:rPr>
          <w:rFonts w:ascii="Georgia" w:hAnsi="Georgia" w:cs="Arial"/>
          <w:color w:val="000000"/>
          <w:sz w:val="20"/>
        </w:rPr>
        <w:t xml:space="preserve"> Brentwood o</w:t>
      </w:r>
      <w:r w:rsidR="00171711" w:rsidRPr="00FE21E3">
        <w:rPr>
          <w:rFonts w:ascii="Georgia" w:hAnsi="Georgia" w:cs="Arial"/>
          <w:color w:val="000000"/>
          <w:sz w:val="20"/>
        </w:rPr>
        <w:t>rganization</w:t>
      </w:r>
      <w:r w:rsidR="005047C0" w:rsidRPr="00FE21E3">
        <w:rPr>
          <w:rFonts w:ascii="Georgia" w:hAnsi="Georgia" w:cs="Arial"/>
          <w:color w:val="000000"/>
          <w:sz w:val="20"/>
        </w:rPr>
        <w:t>s</w:t>
      </w:r>
      <w:r w:rsidR="00171711" w:rsidRPr="00FE21E3">
        <w:rPr>
          <w:rFonts w:ascii="Georgia" w:hAnsi="Georgia" w:cs="Arial"/>
          <w:color w:val="000000"/>
          <w:sz w:val="20"/>
        </w:rPr>
        <w:t>:</w:t>
      </w:r>
      <w:r w:rsidR="00104B34" w:rsidRPr="00FE21E3">
        <w:rPr>
          <w:rFonts w:ascii="Georgia" w:hAnsi="Georgia" w:cs="Arial"/>
          <w:color w:val="000000"/>
          <w:sz w:val="20"/>
        </w:rPr>
        <w:t xml:space="preserve"> Brentwood Community Federation, Brentwood Green at Brentwood Science Magnet School, Brentwood Community Council, Brentwood Chamber of Commerce, </w:t>
      </w:r>
      <w:proofErr w:type="gramStart"/>
      <w:r w:rsidR="00104B34" w:rsidRPr="00FE21E3">
        <w:rPr>
          <w:rFonts w:ascii="Georgia" w:hAnsi="Georgia" w:cs="Arial"/>
          <w:color w:val="000000"/>
          <w:sz w:val="20"/>
        </w:rPr>
        <w:t>West</w:t>
      </w:r>
      <w:proofErr w:type="gramEnd"/>
      <w:r w:rsidR="00104B34" w:rsidRPr="00FE21E3">
        <w:rPr>
          <w:rFonts w:ascii="Georgia" w:hAnsi="Georgia" w:cs="Arial"/>
          <w:color w:val="000000"/>
          <w:sz w:val="20"/>
        </w:rPr>
        <w:t xml:space="preserve"> Wils</w:t>
      </w:r>
      <w:r w:rsidR="006816CD" w:rsidRPr="00FE21E3">
        <w:rPr>
          <w:rFonts w:ascii="Georgia" w:hAnsi="Georgia" w:cs="Arial"/>
          <w:color w:val="000000"/>
          <w:sz w:val="20"/>
        </w:rPr>
        <w:t>hire Community Design Overlay</w:t>
      </w:r>
      <w:r w:rsidR="008C6B73" w:rsidRPr="00FE21E3">
        <w:rPr>
          <w:rFonts w:ascii="Georgia" w:hAnsi="Georgia" w:cs="Arial"/>
          <w:color w:val="000000"/>
          <w:sz w:val="20"/>
        </w:rPr>
        <w:t xml:space="preserve"> C</w:t>
      </w:r>
      <w:r w:rsidR="00104B34" w:rsidRPr="00FE21E3">
        <w:rPr>
          <w:rFonts w:ascii="Georgia" w:hAnsi="Georgia" w:cs="Arial"/>
          <w:color w:val="000000"/>
          <w:sz w:val="20"/>
        </w:rPr>
        <w:t>ommitte</w:t>
      </w:r>
      <w:r w:rsidR="007006B6" w:rsidRPr="00FE21E3">
        <w:rPr>
          <w:rFonts w:ascii="Georgia" w:hAnsi="Georgia" w:cs="Arial"/>
          <w:color w:val="000000"/>
          <w:sz w:val="20"/>
        </w:rPr>
        <w:t>e to revise the Community Plan,</w:t>
      </w:r>
      <w:r w:rsidR="00104B34" w:rsidRPr="00FE21E3">
        <w:rPr>
          <w:rFonts w:ascii="Georgia" w:hAnsi="Georgia" w:cs="Arial"/>
          <w:bCs/>
          <w:iCs/>
          <w:color w:val="000000"/>
          <w:sz w:val="20"/>
        </w:rPr>
        <w:t xml:space="preserve"> Brentwood.90049, </w:t>
      </w:r>
      <w:r w:rsidR="006816CD" w:rsidRPr="00FE21E3">
        <w:rPr>
          <w:rFonts w:ascii="Georgia" w:hAnsi="Georgia" w:cs="Arial"/>
          <w:bCs/>
          <w:iCs/>
          <w:color w:val="000000"/>
          <w:sz w:val="20"/>
        </w:rPr>
        <w:t xml:space="preserve">and </w:t>
      </w:r>
      <w:r w:rsidR="00104B34" w:rsidRPr="00FE21E3">
        <w:rPr>
          <w:rFonts w:ascii="Georgia" w:hAnsi="Georgia" w:cs="Arial"/>
          <w:bCs/>
          <w:iCs/>
          <w:color w:val="000000"/>
          <w:sz w:val="20"/>
        </w:rPr>
        <w:t>the Brentwood-Westwood Symphony.</w:t>
      </w:r>
      <w:r w:rsidR="00674BC5" w:rsidRPr="00FE21E3">
        <w:rPr>
          <w:rFonts w:ascii="Georgia" w:hAnsi="Georgia"/>
          <w:color w:val="000000"/>
          <w:sz w:val="20"/>
        </w:rPr>
        <w:t xml:space="preserve"> </w:t>
      </w:r>
    </w:p>
    <w:p w:rsidR="008A2B07" w:rsidRPr="00FE21E3" w:rsidRDefault="008A2B07" w:rsidP="00432E30">
      <w:pPr>
        <w:jc w:val="both"/>
        <w:rPr>
          <w:rFonts w:ascii="Georgia" w:hAnsi="Georgia"/>
          <w:sz w:val="20"/>
        </w:rPr>
      </w:pPr>
    </w:p>
    <w:p w:rsidR="00263ED8" w:rsidRPr="00FE21E3" w:rsidRDefault="006578D9" w:rsidP="00432E30">
      <w:pPr>
        <w:jc w:val="both"/>
        <w:rPr>
          <w:rFonts w:ascii="Georgia" w:hAnsi="Georgia" w:cs="Arial"/>
          <w:color w:val="000000"/>
          <w:sz w:val="20"/>
        </w:rPr>
      </w:pPr>
      <w:r w:rsidRPr="00FE21E3">
        <w:rPr>
          <w:rFonts w:ascii="Georgia" w:hAnsi="Georgia"/>
          <w:b/>
          <w:sz w:val="20"/>
        </w:rPr>
        <w:t>1</w:t>
      </w:r>
      <w:r w:rsidR="00CB1149" w:rsidRPr="00FE21E3">
        <w:rPr>
          <w:rFonts w:ascii="Georgia" w:hAnsi="Georgia"/>
          <w:b/>
          <w:sz w:val="20"/>
        </w:rPr>
        <w:t>st</w:t>
      </w:r>
      <w:r w:rsidR="00263ED8" w:rsidRPr="00FE21E3">
        <w:rPr>
          <w:rFonts w:ascii="Georgia" w:hAnsi="Georgia"/>
          <w:b/>
          <w:sz w:val="20"/>
        </w:rPr>
        <w:t xml:space="preserve"> VICE PRESIDENT:</w:t>
      </w:r>
      <w:r w:rsidR="00263ED8" w:rsidRPr="00FE21E3">
        <w:rPr>
          <w:rFonts w:ascii="Georgia" w:hAnsi="Georgia"/>
          <w:sz w:val="20"/>
        </w:rPr>
        <w:t xml:space="preserve"> </w:t>
      </w:r>
      <w:r w:rsidR="00263ED8" w:rsidRPr="00FE21E3">
        <w:rPr>
          <w:rFonts w:ascii="Georgia" w:hAnsi="Georgia"/>
          <w:b/>
          <w:color w:val="000000"/>
          <w:sz w:val="20"/>
        </w:rPr>
        <w:t>PAM TAYLOR</w:t>
      </w:r>
      <w:r w:rsidR="00263ED8" w:rsidRPr="00FE21E3">
        <w:rPr>
          <w:rFonts w:ascii="Georgia" w:hAnsi="Georgia"/>
          <w:color w:val="000000"/>
          <w:sz w:val="20"/>
        </w:rPr>
        <w:t xml:space="preserve"> Returning for another year as SBRA First Vice President, Pam chairs the SBRA Audit, Bylaws</w:t>
      </w:r>
      <w:r w:rsidR="0017666F" w:rsidRPr="00FE21E3">
        <w:rPr>
          <w:rFonts w:ascii="Georgia" w:hAnsi="Georgia"/>
          <w:color w:val="000000"/>
          <w:sz w:val="20"/>
        </w:rPr>
        <w:t>, Metro,</w:t>
      </w:r>
      <w:r w:rsidR="00263ED8" w:rsidRPr="00FE21E3">
        <w:rPr>
          <w:rFonts w:ascii="Georgia" w:hAnsi="Georgia"/>
          <w:color w:val="000000"/>
          <w:sz w:val="20"/>
        </w:rPr>
        <w:t xml:space="preserve"> and Veterans Affairs Committees. </w:t>
      </w:r>
      <w:r w:rsidR="001F501C" w:rsidRPr="00FE21E3">
        <w:rPr>
          <w:rFonts w:ascii="Georgia" w:hAnsi="Georgia" w:cs="Arial"/>
          <w:color w:val="000000"/>
          <w:sz w:val="20"/>
        </w:rPr>
        <w:t xml:space="preserve">Pam sits on the LA Metro Community Advisory Committee, which is our link to updates on the Sepulveda Pass transit project. </w:t>
      </w:r>
      <w:r w:rsidR="001F501C" w:rsidRPr="00FE21E3">
        <w:rPr>
          <w:rFonts w:ascii="Georgia" w:hAnsi="Georgia"/>
          <w:color w:val="000000"/>
          <w:sz w:val="20"/>
        </w:rPr>
        <w:t>She</w:t>
      </w:r>
      <w:r w:rsidR="00263ED8" w:rsidRPr="00FE21E3">
        <w:rPr>
          <w:rFonts w:ascii="Georgia" w:hAnsi="Georgia"/>
          <w:color w:val="000000"/>
          <w:sz w:val="20"/>
        </w:rPr>
        <w:t xml:space="preserve"> also volunteers for the Los Angeles Conservancy, dedicated to architectural preservation.</w:t>
      </w:r>
      <w:r w:rsidR="00263ED8" w:rsidRPr="00FE21E3">
        <w:rPr>
          <w:rFonts w:ascii="Georgia" w:hAnsi="Georgia" w:cs="Arial"/>
          <w:color w:val="000000"/>
          <w:sz w:val="20"/>
        </w:rPr>
        <w:t> </w:t>
      </w:r>
    </w:p>
    <w:p w:rsidR="006578D9" w:rsidRPr="00FE21E3" w:rsidRDefault="006578D9" w:rsidP="00432E30">
      <w:pPr>
        <w:jc w:val="both"/>
        <w:rPr>
          <w:rFonts w:ascii="Georgia" w:hAnsi="Georgia" w:cs="Arial"/>
          <w:color w:val="000000"/>
          <w:sz w:val="20"/>
        </w:rPr>
      </w:pPr>
    </w:p>
    <w:p w:rsidR="0038778F" w:rsidRPr="00FE21E3" w:rsidRDefault="00CB1149" w:rsidP="00432E30">
      <w:pPr>
        <w:pStyle w:val="NoSpacing"/>
        <w:jc w:val="both"/>
        <w:rPr>
          <w:rFonts w:ascii="Georgia" w:hAnsi="Georgia"/>
          <w:sz w:val="20"/>
          <w:szCs w:val="20"/>
        </w:rPr>
      </w:pPr>
      <w:r w:rsidRPr="00FE21E3">
        <w:rPr>
          <w:rFonts w:ascii="Georgia" w:hAnsi="Georgia"/>
          <w:b/>
          <w:bCs/>
          <w:color w:val="000000"/>
          <w:sz w:val="20"/>
          <w:szCs w:val="20"/>
        </w:rPr>
        <w:t>2nd</w:t>
      </w:r>
      <w:r w:rsidR="0038778F" w:rsidRPr="00FE21E3">
        <w:rPr>
          <w:rFonts w:ascii="Georgia" w:hAnsi="Georgia"/>
          <w:b/>
          <w:bCs/>
          <w:color w:val="000000"/>
          <w:sz w:val="20"/>
          <w:szCs w:val="20"/>
        </w:rPr>
        <w:t xml:space="preserve"> VICE PRESIDENT: ELYSE </w:t>
      </w:r>
      <w:proofErr w:type="gramStart"/>
      <w:r w:rsidR="0038778F" w:rsidRPr="00FE21E3">
        <w:rPr>
          <w:rFonts w:ascii="Georgia" w:hAnsi="Georgia"/>
          <w:b/>
          <w:bCs/>
          <w:color w:val="000000"/>
          <w:sz w:val="20"/>
          <w:szCs w:val="20"/>
        </w:rPr>
        <w:t>ARBOUR</w:t>
      </w:r>
      <w:r w:rsidR="009D4A6A" w:rsidRPr="00FE21E3">
        <w:rPr>
          <w:rFonts w:ascii="Georgia" w:hAnsi="Georgia"/>
          <w:b/>
          <w:bCs/>
          <w:color w:val="000000"/>
          <w:sz w:val="20"/>
          <w:szCs w:val="20"/>
        </w:rPr>
        <w:t xml:space="preserve"> </w:t>
      </w:r>
      <w:r w:rsidR="0038778F" w:rsidRPr="00FE21E3">
        <w:rPr>
          <w:rFonts w:ascii="Georgia" w:hAnsi="Georgia"/>
          <w:sz w:val="20"/>
          <w:szCs w:val="20"/>
        </w:rPr>
        <w:t xml:space="preserve"> Elyse</w:t>
      </w:r>
      <w:proofErr w:type="gramEnd"/>
      <w:r w:rsidR="0038778F" w:rsidRPr="00FE21E3">
        <w:rPr>
          <w:rFonts w:ascii="Georgia" w:hAnsi="Georgia"/>
          <w:sz w:val="20"/>
          <w:szCs w:val="20"/>
        </w:rPr>
        <w:t xml:space="preserve"> has held the po</w:t>
      </w:r>
      <w:r w:rsidR="004343A9" w:rsidRPr="00FE21E3">
        <w:rPr>
          <w:rFonts w:ascii="Georgia" w:hAnsi="Georgia"/>
          <w:sz w:val="20"/>
          <w:szCs w:val="20"/>
        </w:rPr>
        <w:t>sition of Second Vice President</w:t>
      </w:r>
      <w:r w:rsidR="0038778F" w:rsidRPr="00FE21E3">
        <w:rPr>
          <w:rFonts w:ascii="Georgia" w:hAnsi="Georgia"/>
          <w:sz w:val="20"/>
          <w:szCs w:val="20"/>
        </w:rPr>
        <w:t xml:space="preserve"> for </w:t>
      </w:r>
      <w:r w:rsidR="00B043F3" w:rsidRPr="00FE21E3">
        <w:rPr>
          <w:rFonts w:ascii="Georgia" w:hAnsi="Georgia"/>
          <w:sz w:val="20"/>
          <w:szCs w:val="20"/>
        </w:rPr>
        <w:t>two</w:t>
      </w:r>
      <w:r w:rsidR="0038778F" w:rsidRPr="00FE21E3">
        <w:rPr>
          <w:rFonts w:ascii="Georgia" w:hAnsi="Georgia"/>
          <w:sz w:val="20"/>
          <w:szCs w:val="20"/>
        </w:rPr>
        <w:t xml:space="preserve"> year</w:t>
      </w:r>
      <w:r w:rsidR="00BE4F00" w:rsidRPr="00FE21E3">
        <w:rPr>
          <w:rFonts w:ascii="Georgia" w:hAnsi="Georgia"/>
          <w:sz w:val="20"/>
          <w:szCs w:val="20"/>
        </w:rPr>
        <w:t>s</w:t>
      </w:r>
      <w:r w:rsidR="0038778F" w:rsidRPr="00FE21E3">
        <w:rPr>
          <w:rFonts w:ascii="Georgia" w:hAnsi="Georgia"/>
          <w:sz w:val="20"/>
          <w:szCs w:val="20"/>
        </w:rPr>
        <w:t xml:space="preserve">, chairs the </w:t>
      </w:r>
      <w:r w:rsidR="00BE4F00" w:rsidRPr="00FE21E3">
        <w:rPr>
          <w:rFonts w:ascii="Georgia" w:hAnsi="Georgia"/>
          <w:sz w:val="20"/>
          <w:szCs w:val="20"/>
        </w:rPr>
        <w:t>Annual General Meeting and the Hospitality Committee</w:t>
      </w:r>
      <w:r w:rsidR="00004B3A" w:rsidRPr="00FE21E3">
        <w:rPr>
          <w:rFonts w:ascii="Georgia" w:hAnsi="Georgia"/>
          <w:sz w:val="20"/>
          <w:szCs w:val="20"/>
        </w:rPr>
        <w:t>s</w:t>
      </w:r>
      <w:r w:rsidR="00BE4F00" w:rsidRPr="00FE21E3">
        <w:rPr>
          <w:rFonts w:ascii="Georgia" w:hAnsi="Georgia"/>
          <w:sz w:val="20"/>
          <w:szCs w:val="20"/>
        </w:rPr>
        <w:t>, and</w:t>
      </w:r>
      <w:r w:rsidR="0038778F" w:rsidRPr="00FE21E3">
        <w:rPr>
          <w:rFonts w:ascii="Georgia" w:hAnsi="Georgia"/>
          <w:sz w:val="20"/>
          <w:szCs w:val="20"/>
        </w:rPr>
        <w:t xml:space="preserve"> has been a member of the SBRA Bo</w:t>
      </w:r>
      <w:r w:rsidR="00B043F3" w:rsidRPr="00FE21E3">
        <w:rPr>
          <w:rFonts w:ascii="Georgia" w:hAnsi="Georgia"/>
          <w:sz w:val="20"/>
          <w:szCs w:val="20"/>
        </w:rPr>
        <w:t>ard of Directors for the past 12</w:t>
      </w:r>
      <w:r w:rsidR="0038778F" w:rsidRPr="00FE21E3">
        <w:rPr>
          <w:rFonts w:ascii="Georgia" w:hAnsi="Georgia"/>
          <w:sz w:val="20"/>
          <w:szCs w:val="20"/>
        </w:rPr>
        <w:t xml:space="preserve"> years. </w:t>
      </w:r>
      <w:r w:rsidR="00004B3A" w:rsidRPr="00FE21E3">
        <w:rPr>
          <w:rFonts w:ascii="Georgia" w:hAnsi="Georgia"/>
          <w:sz w:val="20"/>
          <w:szCs w:val="20"/>
        </w:rPr>
        <w:t>She</w:t>
      </w:r>
      <w:r w:rsidR="0038778F" w:rsidRPr="00FE21E3">
        <w:rPr>
          <w:rFonts w:ascii="Georgia" w:hAnsi="Georgia"/>
          <w:sz w:val="20"/>
          <w:szCs w:val="20"/>
        </w:rPr>
        <w:t xml:space="preserve"> previously served </w:t>
      </w:r>
      <w:r w:rsidR="0038778F" w:rsidRPr="00FE21E3">
        <w:rPr>
          <w:rFonts w:ascii="Georgia" w:hAnsi="Georgia" w:cs="Arial"/>
          <w:sz w:val="20"/>
          <w:szCs w:val="20"/>
        </w:rPr>
        <w:t>as SBRA alternate to the Brentwood Community Council. </w:t>
      </w:r>
      <w:r w:rsidR="00296F06" w:rsidRPr="00FE21E3">
        <w:rPr>
          <w:rFonts w:ascii="Georgia" w:hAnsi="Georgia" w:cs="Arial"/>
          <w:sz w:val="20"/>
          <w:szCs w:val="20"/>
        </w:rPr>
        <w:t xml:space="preserve">Elyse is </w:t>
      </w:r>
      <w:r w:rsidR="00296F06" w:rsidRPr="00FE21E3">
        <w:rPr>
          <w:rFonts w:ascii="Georgia" w:hAnsi="Georgia"/>
          <w:sz w:val="20"/>
          <w:szCs w:val="20"/>
        </w:rPr>
        <w:t>a very successful real estate agent with Coldwell Banker in Brentwood and</w:t>
      </w:r>
      <w:r w:rsidR="00004B3A" w:rsidRPr="00FE21E3">
        <w:rPr>
          <w:rFonts w:ascii="Georgia" w:hAnsi="Georgia"/>
          <w:sz w:val="20"/>
          <w:szCs w:val="20"/>
        </w:rPr>
        <w:t xml:space="preserve"> </w:t>
      </w:r>
      <w:r w:rsidR="00BE4F00" w:rsidRPr="00FE21E3">
        <w:rPr>
          <w:rFonts w:ascii="Georgia" w:hAnsi="Georgia" w:cs="Arial"/>
          <w:sz w:val="20"/>
          <w:szCs w:val="20"/>
        </w:rPr>
        <w:t xml:space="preserve">is </w:t>
      </w:r>
      <w:r w:rsidR="00296F06" w:rsidRPr="00FE21E3">
        <w:rPr>
          <w:rFonts w:ascii="Georgia" w:hAnsi="Georgia"/>
          <w:sz w:val="20"/>
          <w:szCs w:val="20"/>
        </w:rPr>
        <w:t>a</w:t>
      </w:r>
      <w:r w:rsidR="0038778F" w:rsidRPr="00FE21E3">
        <w:rPr>
          <w:rFonts w:ascii="Georgia" w:hAnsi="Georgia"/>
          <w:sz w:val="20"/>
          <w:szCs w:val="20"/>
        </w:rPr>
        <w:t xml:space="preserve"> member of West LA’s Chamber of Commerce</w:t>
      </w:r>
      <w:r w:rsidR="00296F06" w:rsidRPr="00FE21E3">
        <w:rPr>
          <w:rFonts w:ascii="Georgia" w:hAnsi="Georgia"/>
          <w:sz w:val="20"/>
          <w:szCs w:val="20"/>
        </w:rPr>
        <w:t>.</w:t>
      </w:r>
      <w:r w:rsidR="00BE4F00" w:rsidRPr="00FE21E3">
        <w:rPr>
          <w:rFonts w:ascii="Georgia" w:hAnsi="Georgia"/>
          <w:sz w:val="20"/>
          <w:szCs w:val="20"/>
        </w:rPr>
        <w:t xml:space="preserve"> </w:t>
      </w:r>
    </w:p>
    <w:p w:rsidR="006578D9" w:rsidRPr="00FE21E3" w:rsidRDefault="006578D9" w:rsidP="00432E30">
      <w:pPr>
        <w:pStyle w:val="NoSpacing"/>
        <w:jc w:val="both"/>
        <w:rPr>
          <w:rFonts w:ascii="Georgia" w:hAnsi="Georgia"/>
          <w:sz w:val="20"/>
          <w:szCs w:val="20"/>
        </w:rPr>
      </w:pPr>
    </w:p>
    <w:p w:rsidR="00173064" w:rsidRPr="00FE21E3" w:rsidRDefault="00173064" w:rsidP="00432E30">
      <w:pPr>
        <w:jc w:val="both"/>
        <w:rPr>
          <w:rFonts w:ascii="Georgia" w:hAnsi="Georgia"/>
          <w:b/>
          <w:bCs/>
          <w:color w:val="000000"/>
          <w:sz w:val="20"/>
        </w:rPr>
      </w:pPr>
      <w:r w:rsidRPr="00FE21E3">
        <w:rPr>
          <w:rFonts w:ascii="Georgia" w:hAnsi="Georgia"/>
          <w:b/>
          <w:bCs/>
          <w:color w:val="000000"/>
          <w:sz w:val="20"/>
        </w:rPr>
        <w:t>SECRETARY: DEBBIE SIMMONS</w:t>
      </w:r>
    </w:p>
    <w:p w:rsidR="00434554" w:rsidRPr="00FE21E3" w:rsidRDefault="00173064" w:rsidP="00432E30">
      <w:pPr>
        <w:pStyle w:val="NoSpacing"/>
        <w:jc w:val="both"/>
        <w:rPr>
          <w:rFonts w:ascii="Georgia" w:hAnsi="Georgia"/>
          <w:sz w:val="20"/>
          <w:szCs w:val="20"/>
        </w:rPr>
      </w:pPr>
      <w:r w:rsidRPr="00FE21E3">
        <w:rPr>
          <w:rFonts w:ascii="Georgia" w:hAnsi="Georgia" w:cs="Arial"/>
          <w:color w:val="000000"/>
          <w:sz w:val="20"/>
          <w:szCs w:val="20"/>
        </w:rPr>
        <w:t xml:space="preserve">Debbie currently serves as Clerk at the Christian Science Church in Brentwood (where SBRA meetings have recently been held). A Brentwood resident since 1997, Debbie has served on the board of her condominium association for several years and is currently </w:t>
      </w:r>
      <w:r w:rsidR="004343A9" w:rsidRPr="00FE21E3">
        <w:rPr>
          <w:rFonts w:ascii="Georgia" w:hAnsi="Georgia" w:cs="Arial"/>
          <w:color w:val="000000"/>
          <w:sz w:val="20"/>
          <w:szCs w:val="20"/>
        </w:rPr>
        <w:t>its</w:t>
      </w:r>
      <w:r w:rsidRPr="00FE21E3">
        <w:rPr>
          <w:rFonts w:ascii="Georgia" w:hAnsi="Georgia" w:cs="Arial"/>
          <w:color w:val="000000"/>
          <w:sz w:val="20"/>
          <w:szCs w:val="20"/>
        </w:rPr>
        <w:t xml:space="preserve"> President. In 2010 Debbie completed the Los Angeles Marathon and loved that</w:t>
      </w:r>
      <w:r w:rsidR="00434554" w:rsidRPr="00FE21E3">
        <w:rPr>
          <w:rFonts w:ascii="Georgia" w:hAnsi="Georgia" w:cs="Arial"/>
          <w:color w:val="000000"/>
          <w:sz w:val="20"/>
          <w:szCs w:val="20"/>
        </w:rPr>
        <w:t xml:space="preserve"> </w:t>
      </w:r>
      <w:r w:rsidR="002B7176" w:rsidRPr="00FE21E3">
        <w:rPr>
          <w:rFonts w:ascii="Georgia" w:hAnsi="Georgia" w:cs="Arial"/>
          <w:color w:val="000000"/>
          <w:sz w:val="20"/>
          <w:szCs w:val="20"/>
        </w:rPr>
        <w:t xml:space="preserve"> </w:t>
      </w:r>
      <w:r w:rsidR="002B7176" w:rsidRPr="00FE21E3">
        <w:rPr>
          <w:rFonts w:ascii="Georgia" w:hAnsi="Georgia"/>
          <w:sz w:val="20"/>
          <w:szCs w:val="20"/>
        </w:rPr>
        <w:t>the route went along San Vicente</w:t>
      </w:r>
      <w:r w:rsidR="00000170" w:rsidRPr="00FE21E3">
        <w:rPr>
          <w:rFonts w:ascii="Georgia" w:hAnsi="Georgia"/>
          <w:sz w:val="20"/>
          <w:szCs w:val="20"/>
        </w:rPr>
        <w:t xml:space="preserve"> Blvd</w:t>
      </w:r>
      <w:r w:rsidR="002B7176" w:rsidRPr="00FE21E3">
        <w:rPr>
          <w:rFonts w:ascii="Georgia" w:hAnsi="Georgia"/>
          <w:sz w:val="20"/>
          <w:szCs w:val="20"/>
        </w:rPr>
        <w:t>. She has</w:t>
      </w:r>
      <w:r w:rsidR="00434554" w:rsidRPr="00FE21E3">
        <w:rPr>
          <w:rFonts w:ascii="Georgia" w:hAnsi="Georgia"/>
          <w:sz w:val="20"/>
          <w:szCs w:val="20"/>
        </w:rPr>
        <w:t xml:space="preserve"> completed several half marathons as well. </w:t>
      </w:r>
    </w:p>
    <w:p w:rsidR="00363AB8" w:rsidRDefault="00363AB8" w:rsidP="00432E30">
      <w:pPr>
        <w:pStyle w:val="NoSpacing"/>
        <w:jc w:val="both"/>
        <w:rPr>
          <w:rFonts w:ascii="Georgia" w:hAnsi="Georgia"/>
          <w:b/>
          <w:bCs/>
          <w:sz w:val="20"/>
          <w:szCs w:val="20"/>
        </w:rPr>
      </w:pPr>
    </w:p>
    <w:p w:rsidR="00DB4A11" w:rsidRDefault="00DB4A11" w:rsidP="00432E30">
      <w:pPr>
        <w:pStyle w:val="NoSpacing"/>
        <w:jc w:val="both"/>
        <w:rPr>
          <w:rFonts w:ascii="Georgia" w:hAnsi="Georgia"/>
          <w:b/>
          <w:bCs/>
          <w:sz w:val="20"/>
          <w:szCs w:val="20"/>
        </w:rPr>
      </w:pPr>
    </w:p>
    <w:p w:rsidR="00D8561F" w:rsidRPr="00FE21E3" w:rsidRDefault="0070799A" w:rsidP="00432E30">
      <w:pPr>
        <w:pStyle w:val="NoSpacing"/>
        <w:jc w:val="both"/>
        <w:rPr>
          <w:rFonts w:ascii="Georgia" w:hAnsi="Georgia"/>
          <w:b/>
          <w:bCs/>
          <w:sz w:val="20"/>
          <w:szCs w:val="20"/>
        </w:rPr>
      </w:pPr>
      <w:r w:rsidRPr="00FE21E3">
        <w:rPr>
          <w:rFonts w:ascii="Georgia" w:hAnsi="Georgia"/>
          <w:b/>
          <w:bCs/>
          <w:sz w:val="20"/>
          <w:szCs w:val="20"/>
        </w:rPr>
        <w:lastRenderedPageBreak/>
        <w:t>TREASURER:</w:t>
      </w:r>
      <w:r w:rsidRPr="00FE21E3">
        <w:rPr>
          <w:rFonts w:ascii="Georgia" w:hAnsi="Georgia"/>
          <w:sz w:val="20"/>
          <w:szCs w:val="20"/>
        </w:rPr>
        <w:t xml:space="preserve"> </w:t>
      </w:r>
      <w:r w:rsidRPr="00FE21E3">
        <w:rPr>
          <w:rFonts w:ascii="Georgia" w:hAnsi="Georgia"/>
          <w:b/>
          <w:bCs/>
          <w:sz w:val="20"/>
          <w:szCs w:val="20"/>
        </w:rPr>
        <w:t>ROZ GAMBLE  </w:t>
      </w:r>
    </w:p>
    <w:p w:rsidR="00A92DF8" w:rsidRPr="00363AB8" w:rsidRDefault="003E6DA5" w:rsidP="00CC4976">
      <w:pPr>
        <w:jc w:val="both"/>
        <w:rPr>
          <w:rFonts w:ascii="Georgia" w:hAnsi="Georgia"/>
          <w:sz w:val="20"/>
        </w:rPr>
      </w:pPr>
      <w:r w:rsidRPr="00363AB8">
        <w:rPr>
          <w:rFonts w:ascii="Georgia" w:hAnsi="Georgia"/>
          <w:sz w:val="20"/>
        </w:rPr>
        <w:t xml:space="preserve">In 2011 </w:t>
      </w:r>
      <w:r w:rsidR="0070799A" w:rsidRPr="00363AB8">
        <w:rPr>
          <w:rFonts w:ascii="Georgia" w:hAnsi="Georgia"/>
          <w:sz w:val="20"/>
        </w:rPr>
        <w:t xml:space="preserve">Roz </w:t>
      </w:r>
      <w:r w:rsidRPr="00363AB8">
        <w:rPr>
          <w:rFonts w:ascii="Georgia" w:hAnsi="Georgia"/>
          <w:sz w:val="20"/>
        </w:rPr>
        <w:t>served</w:t>
      </w:r>
      <w:r w:rsidR="0070799A" w:rsidRPr="00363AB8">
        <w:rPr>
          <w:rFonts w:ascii="Georgia" w:hAnsi="Georgia"/>
          <w:sz w:val="20"/>
        </w:rPr>
        <w:t xml:space="preserve"> as SBRA Tre</w:t>
      </w:r>
      <w:r w:rsidR="008A2B07" w:rsidRPr="00363AB8">
        <w:rPr>
          <w:rFonts w:ascii="Georgia" w:hAnsi="Georgia"/>
          <w:sz w:val="20"/>
        </w:rPr>
        <w:t>asurer</w:t>
      </w:r>
      <w:r w:rsidRPr="00363AB8">
        <w:rPr>
          <w:rFonts w:ascii="Georgia" w:hAnsi="Georgia"/>
          <w:sz w:val="20"/>
        </w:rPr>
        <w:t>,</w:t>
      </w:r>
      <w:proofErr w:type="gramStart"/>
      <w:r w:rsidR="008A2B07" w:rsidRPr="00363AB8">
        <w:rPr>
          <w:rFonts w:ascii="Georgia" w:hAnsi="Georgia"/>
          <w:sz w:val="20"/>
        </w:rPr>
        <w:t>  Secretary</w:t>
      </w:r>
      <w:proofErr w:type="gramEnd"/>
      <w:r w:rsidR="008A2B07" w:rsidRPr="00363AB8">
        <w:rPr>
          <w:rFonts w:ascii="Georgia" w:hAnsi="Georgia"/>
          <w:sz w:val="20"/>
        </w:rPr>
        <w:t xml:space="preserve"> and</w:t>
      </w:r>
      <w:r w:rsidR="0070799A" w:rsidRPr="00363AB8">
        <w:rPr>
          <w:rFonts w:ascii="Georgia" w:hAnsi="Georgia"/>
          <w:sz w:val="20"/>
        </w:rPr>
        <w:t xml:space="preserve"> Multifamily Chair as </w:t>
      </w:r>
      <w:r w:rsidR="00303E1E" w:rsidRPr="00363AB8">
        <w:rPr>
          <w:rFonts w:ascii="Georgia" w:hAnsi="Georgia"/>
          <w:sz w:val="20"/>
        </w:rPr>
        <w:t xml:space="preserve">well as </w:t>
      </w:r>
      <w:r w:rsidR="0070799A" w:rsidRPr="00363AB8">
        <w:rPr>
          <w:rFonts w:ascii="Georgia" w:hAnsi="Georgia"/>
          <w:sz w:val="20"/>
        </w:rPr>
        <w:t xml:space="preserve">the BCC Multi Family Residential Representative and Secretary.  Roz works for </w:t>
      </w:r>
      <w:r w:rsidR="00012531" w:rsidRPr="00363AB8">
        <w:rPr>
          <w:rFonts w:ascii="Georgia" w:hAnsi="Georgia"/>
          <w:sz w:val="20"/>
        </w:rPr>
        <w:t>a consumer</w:t>
      </w:r>
      <w:r w:rsidR="0070799A" w:rsidRPr="00363AB8">
        <w:rPr>
          <w:rFonts w:ascii="Georgia" w:hAnsi="Georgia"/>
          <w:sz w:val="20"/>
        </w:rPr>
        <w:t xml:space="preserve"> financing company in Westwood where she is the VP of Corporate Operatio</w:t>
      </w:r>
      <w:r w:rsidR="00B043F3" w:rsidRPr="00363AB8">
        <w:rPr>
          <w:rFonts w:ascii="Georgia" w:hAnsi="Georgia"/>
          <w:sz w:val="20"/>
        </w:rPr>
        <w:t>ns.  A Brentwood resident for 24</w:t>
      </w:r>
      <w:r w:rsidR="0070799A" w:rsidRPr="00363AB8">
        <w:rPr>
          <w:rFonts w:ascii="Georgia" w:hAnsi="Georgia"/>
          <w:sz w:val="20"/>
        </w:rPr>
        <w:t xml:space="preserve"> years, Roz has served on the board of her condominium association for many years and has been its president since 2004. </w:t>
      </w:r>
    </w:p>
    <w:p w:rsidR="005261F6" w:rsidRPr="00FE21E3" w:rsidRDefault="005261F6" w:rsidP="00432E30">
      <w:pPr>
        <w:jc w:val="both"/>
        <w:rPr>
          <w:rFonts w:ascii="Georgia" w:hAnsi="Georgia"/>
          <w:b/>
          <w:bCs/>
          <w:color w:val="000000"/>
          <w:sz w:val="16"/>
          <w:szCs w:val="16"/>
        </w:rPr>
      </w:pPr>
    </w:p>
    <w:p w:rsidR="0039522F" w:rsidRDefault="00643DDD" w:rsidP="0039522F">
      <w:pPr>
        <w:rPr>
          <w:rFonts w:ascii="Georgia" w:hAnsi="Georgia"/>
          <w:sz w:val="20"/>
        </w:rPr>
      </w:pPr>
      <w:r w:rsidRPr="0039522F">
        <w:rPr>
          <w:rFonts w:ascii="Georgia" w:hAnsi="Georgia"/>
          <w:b/>
          <w:sz w:val="20"/>
        </w:rPr>
        <w:t xml:space="preserve">BOARD of </w:t>
      </w:r>
      <w:r w:rsidR="00012531" w:rsidRPr="0039522F">
        <w:rPr>
          <w:rFonts w:ascii="Georgia" w:hAnsi="Georgia"/>
          <w:b/>
          <w:sz w:val="20"/>
        </w:rPr>
        <w:t>DIRECTORS FOR 2012</w:t>
      </w:r>
      <w:r w:rsidR="0039522F" w:rsidRPr="0039522F">
        <w:rPr>
          <w:rFonts w:ascii="Georgia" w:hAnsi="Georgia"/>
          <w:b/>
          <w:sz w:val="20"/>
        </w:rPr>
        <w:t>:</w:t>
      </w:r>
    </w:p>
    <w:p w:rsidR="00751798" w:rsidRPr="0039522F" w:rsidRDefault="002A6304" w:rsidP="00CC4976">
      <w:pPr>
        <w:jc w:val="both"/>
        <w:rPr>
          <w:rFonts w:ascii="Georgia" w:hAnsi="Georgia"/>
          <w:sz w:val="20"/>
        </w:rPr>
      </w:pPr>
      <w:r w:rsidRPr="0039522F">
        <w:rPr>
          <w:rFonts w:ascii="Georgia" w:hAnsi="Georgia"/>
          <w:sz w:val="20"/>
        </w:rPr>
        <w:t xml:space="preserve">Elyse Arbour, </w:t>
      </w:r>
      <w:r w:rsidR="008A2B07" w:rsidRPr="0039522F">
        <w:rPr>
          <w:rFonts w:ascii="Georgia" w:hAnsi="Georgia"/>
          <w:sz w:val="20"/>
        </w:rPr>
        <w:t xml:space="preserve">Len Blum, </w:t>
      </w:r>
      <w:r w:rsidRPr="0039522F">
        <w:rPr>
          <w:rFonts w:ascii="Georgia" w:hAnsi="Georgia"/>
          <w:sz w:val="20"/>
        </w:rPr>
        <w:t xml:space="preserve">Lauren Cole, Nita Cosat, Roz Gamble, </w:t>
      </w:r>
      <w:r w:rsidR="00B06E2E" w:rsidRPr="0039522F">
        <w:rPr>
          <w:rFonts w:ascii="Georgia" w:hAnsi="Georgia"/>
          <w:sz w:val="20"/>
        </w:rPr>
        <w:t>Susan</w:t>
      </w:r>
      <w:r w:rsidR="008A2B07" w:rsidRPr="0039522F">
        <w:rPr>
          <w:rFonts w:ascii="Georgia" w:hAnsi="Georgia"/>
          <w:sz w:val="20"/>
        </w:rPr>
        <w:t xml:space="preserve"> Hirsch</w:t>
      </w:r>
      <w:r w:rsidRPr="0039522F">
        <w:rPr>
          <w:rFonts w:ascii="Georgia" w:hAnsi="Georgia"/>
          <w:sz w:val="20"/>
        </w:rPr>
        <w:t xml:space="preserve">, </w:t>
      </w:r>
      <w:r w:rsidR="00D6393A" w:rsidRPr="0039522F">
        <w:rPr>
          <w:rFonts w:ascii="Georgia" w:hAnsi="Georgia"/>
          <w:sz w:val="20"/>
        </w:rPr>
        <w:t xml:space="preserve">Ray Keller, </w:t>
      </w:r>
      <w:r w:rsidR="002302B1" w:rsidRPr="0039522F">
        <w:rPr>
          <w:rFonts w:ascii="Georgia" w:hAnsi="Georgia"/>
          <w:sz w:val="20"/>
        </w:rPr>
        <w:t xml:space="preserve">Marylin Krell, </w:t>
      </w:r>
      <w:r w:rsidRPr="0039522F">
        <w:rPr>
          <w:rFonts w:ascii="Georgia" w:hAnsi="Georgia"/>
          <w:sz w:val="20"/>
        </w:rPr>
        <w:t xml:space="preserve">Jackie Raymond, </w:t>
      </w:r>
      <w:r w:rsidR="008A2B07" w:rsidRPr="0039522F">
        <w:rPr>
          <w:rFonts w:ascii="Georgia" w:hAnsi="Georgia"/>
          <w:sz w:val="20"/>
        </w:rPr>
        <w:t>Debbie Simmons</w:t>
      </w:r>
      <w:r w:rsidR="0039522F" w:rsidRPr="0039522F">
        <w:rPr>
          <w:rFonts w:ascii="Georgia" w:hAnsi="Georgia"/>
          <w:sz w:val="20"/>
        </w:rPr>
        <w:t>,</w:t>
      </w:r>
      <w:r w:rsidR="008A2B07" w:rsidRPr="0039522F">
        <w:rPr>
          <w:rFonts w:ascii="Georgia" w:hAnsi="Georgia"/>
          <w:sz w:val="20"/>
        </w:rPr>
        <w:t xml:space="preserve"> </w:t>
      </w:r>
      <w:r w:rsidRPr="0039522F">
        <w:rPr>
          <w:rFonts w:ascii="Georgia" w:hAnsi="Georgia"/>
          <w:sz w:val="20"/>
        </w:rPr>
        <w:t>Pam</w:t>
      </w:r>
      <w:r w:rsidR="008A2B07" w:rsidRPr="0039522F">
        <w:rPr>
          <w:rFonts w:ascii="Georgia" w:hAnsi="Georgia"/>
          <w:sz w:val="20"/>
        </w:rPr>
        <w:t xml:space="preserve"> Taylor</w:t>
      </w:r>
      <w:r w:rsidR="0039522F" w:rsidRPr="0039522F">
        <w:rPr>
          <w:rFonts w:ascii="Georgia" w:hAnsi="Georgia"/>
          <w:sz w:val="20"/>
        </w:rPr>
        <w:t xml:space="preserve"> &amp; Jason Zivich.</w:t>
      </w:r>
    </w:p>
    <w:p w:rsidR="00841962" w:rsidRPr="00FE21E3" w:rsidRDefault="00841962" w:rsidP="00432E30">
      <w:pPr>
        <w:jc w:val="both"/>
        <w:rPr>
          <w:rFonts w:ascii="Georgia" w:hAnsi="Georgia"/>
          <w:sz w:val="16"/>
          <w:szCs w:val="16"/>
        </w:rPr>
      </w:pPr>
    </w:p>
    <w:p w:rsidR="00751798" w:rsidRPr="00FE21E3" w:rsidRDefault="00AC687B" w:rsidP="00432E30">
      <w:pPr>
        <w:jc w:val="both"/>
        <w:rPr>
          <w:rFonts w:ascii="Georgia" w:hAnsi="Georgia"/>
          <w:b/>
          <w:sz w:val="20"/>
        </w:rPr>
      </w:pPr>
      <w:r w:rsidRPr="00FE21E3">
        <w:rPr>
          <w:rFonts w:ascii="Georgia" w:hAnsi="Georgia"/>
          <w:b/>
          <w:sz w:val="20"/>
        </w:rPr>
        <w:t>ADVISORY BOARD</w:t>
      </w:r>
      <w:r w:rsidR="00751798" w:rsidRPr="00FE21E3">
        <w:rPr>
          <w:rFonts w:ascii="Georgia" w:hAnsi="Georgia"/>
          <w:b/>
          <w:sz w:val="20"/>
        </w:rPr>
        <w:t xml:space="preserve">: </w:t>
      </w:r>
    </w:p>
    <w:p w:rsidR="0072594C" w:rsidRPr="00FE21E3" w:rsidRDefault="000648AC" w:rsidP="00432E30">
      <w:pPr>
        <w:jc w:val="both"/>
        <w:rPr>
          <w:rFonts w:ascii="Georgia" w:hAnsi="Georgia"/>
          <w:sz w:val="20"/>
        </w:rPr>
      </w:pPr>
      <w:r w:rsidRPr="00FE21E3">
        <w:rPr>
          <w:rFonts w:ascii="Georgia" w:hAnsi="Georgia"/>
          <w:sz w:val="20"/>
        </w:rPr>
        <w:t xml:space="preserve">Laurel Davidson, </w:t>
      </w:r>
      <w:r w:rsidR="00DA38EC" w:rsidRPr="00FE21E3">
        <w:rPr>
          <w:rFonts w:ascii="Georgia" w:hAnsi="Georgia"/>
          <w:sz w:val="20"/>
        </w:rPr>
        <w:t>Sara Melzer</w:t>
      </w:r>
      <w:r w:rsidR="00771F90" w:rsidRPr="00FE21E3">
        <w:rPr>
          <w:rFonts w:ascii="Georgia" w:hAnsi="Georgia"/>
          <w:sz w:val="20"/>
        </w:rPr>
        <w:t>, Mark Sleeper</w:t>
      </w:r>
      <w:r w:rsidR="00315908" w:rsidRPr="00FE21E3">
        <w:rPr>
          <w:rFonts w:ascii="Georgia" w:hAnsi="Georgia"/>
          <w:sz w:val="20"/>
        </w:rPr>
        <w:t xml:space="preserve"> &amp;</w:t>
      </w:r>
      <w:r w:rsidRPr="00FE21E3">
        <w:rPr>
          <w:rFonts w:ascii="Georgia" w:hAnsi="Georgia"/>
          <w:sz w:val="20"/>
        </w:rPr>
        <w:t xml:space="preserve"> </w:t>
      </w:r>
      <w:r w:rsidR="008A2B07" w:rsidRPr="00FE21E3">
        <w:rPr>
          <w:rFonts w:ascii="Georgia" w:hAnsi="Georgia"/>
          <w:sz w:val="20"/>
        </w:rPr>
        <w:t>Margery Zweizig Atkinson</w:t>
      </w:r>
    </w:p>
    <w:p w:rsidR="00841962" w:rsidRPr="00FE21E3" w:rsidRDefault="00841962" w:rsidP="00432E30">
      <w:pPr>
        <w:jc w:val="both"/>
        <w:rPr>
          <w:rFonts w:ascii="Georgia" w:hAnsi="Georgia"/>
          <w:sz w:val="16"/>
          <w:szCs w:val="16"/>
        </w:rPr>
      </w:pPr>
    </w:p>
    <w:p w:rsidR="00AC687B" w:rsidRPr="00FE21E3" w:rsidRDefault="00AC687B" w:rsidP="00432E30">
      <w:pPr>
        <w:jc w:val="both"/>
        <w:rPr>
          <w:rFonts w:ascii="Georgia" w:hAnsi="Georgia"/>
          <w:b/>
          <w:sz w:val="20"/>
        </w:rPr>
      </w:pPr>
      <w:r w:rsidRPr="00FE21E3">
        <w:rPr>
          <w:rFonts w:ascii="Georgia" w:hAnsi="Georgia"/>
          <w:b/>
          <w:sz w:val="20"/>
        </w:rPr>
        <w:t>SBRA SUPPORT:</w:t>
      </w:r>
    </w:p>
    <w:p w:rsidR="00CA0C26" w:rsidRPr="00FE21E3" w:rsidRDefault="00AC687B" w:rsidP="00432E30">
      <w:pPr>
        <w:jc w:val="both"/>
        <w:rPr>
          <w:rFonts w:ascii="Georgia" w:hAnsi="Georgia"/>
          <w:sz w:val="20"/>
        </w:rPr>
      </w:pPr>
      <w:r w:rsidRPr="00FE21E3">
        <w:rPr>
          <w:rFonts w:ascii="Georgia" w:hAnsi="Georgia"/>
          <w:sz w:val="20"/>
        </w:rPr>
        <w:t>Data Base</w:t>
      </w:r>
      <w:r w:rsidR="005811E3" w:rsidRPr="00FE21E3">
        <w:rPr>
          <w:rFonts w:ascii="Georgia" w:hAnsi="Georgia"/>
          <w:sz w:val="20"/>
        </w:rPr>
        <w:t xml:space="preserve"> Manager: </w:t>
      </w:r>
      <w:r w:rsidR="00CA0C26" w:rsidRPr="00FE21E3">
        <w:rPr>
          <w:rFonts w:ascii="Georgia" w:hAnsi="Georgia"/>
          <w:sz w:val="20"/>
        </w:rPr>
        <w:t>Ric Levis-Fitzgerald</w:t>
      </w:r>
    </w:p>
    <w:p w:rsidR="00C87734" w:rsidRPr="00FE21E3" w:rsidRDefault="00CA0C26" w:rsidP="00432E30">
      <w:pPr>
        <w:jc w:val="both"/>
        <w:rPr>
          <w:rFonts w:ascii="Georgia" w:hAnsi="Georgia"/>
          <w:sz w:val="20"/>
        </w:rPr>
      </w:pPr>
      <w:r w:rsidRPr="00FE21E3">
        <w:rPr>
          <w:rFonts w:ascii="Georgia" w:hAnsi="Georgia"/>
          <w:sz w:val="20"/>
        </w:rPr>
        <w:t>Legal Counsel: Gordon Treharne</w:t>
      </w:r>
    </w:p>
    <w:p w:rsidR="008F0BEC" w:rsidRPr="00FE21E3" w:rsidRDefault="008F0BEC" w:rsidP="00432E30">
      <w:pPr>
        <w:pStyle w:val="NoSpacing"/>
        <w:jc w:val="both"/>
        <w:rPr>
          <w:rFonts w:ascii="Georgia" w:hAnsi="Georgia"/>
          <w:b/>
          <w:sz w:val="16"/>
          <w:szCs w:val="16"/>
        </w:rPr>
      </w:pPr>
    </w:p>
    <w:p w:rsidR="00302EE2" w:rsidRPr="00FE21E3" w:rsidRDefault="00302EE2" w:rsidP="00432E30">
      <w:pPr>
        <w:jc w:val="both"/>
        <w:rPr>
          <w:rFonts w:ascii="Georgia" w:hAnsi="Georgia"/>
          <w:b/>
          <w:sz w:val="20"/>
        </w:rPr>
      </w:pPr>
      <w:r w:rsidRPr="00FE21E3">
        <w:rPr>
          <w:rFonts w:ascii="Georgia" w:hAnsi="Georgia"/>
          <w:b/>
          <w:sz w:val="20"/>
        </w:rPr>
        <w:t xml:space="preserve">BRING CHILDREN’S BOOKS TO SBRA’S ANNUAL MEETING </w:t>
      </w:r>
    </w:p>
    <w:p w:rsidR="00302EE2" w:rsidRPr="00363AB8" w:rsidRDefault="00302EE2" w:rsidP="000C41CD">
      <w:pPr>
        <w:jc w:val="both"/>
        <w:rPr>
          <w:rFonts w:ascii="Georgia" w:hAnsi="Georgia"/>
          <w:sz w:val="20"/>
        </w:rPr>
      </w:pPr>
      <w:r w:rsidRPr="00FE21E3">
        <w:tab/>
      </w:r>
      <w:r w:rsidRPr="00363AB8">
        <w:rPr>
          <w:rFonts w:ascii="Georgia" w:hAnsi="Georgia"/>
          <w:sz w:val="20"/>
        </w:rPr>
        <w:t xml:space="preserve">During the month of May, the Brentwood community will be working together to redistribute our home libraries of children’s books directly into the hands of students in Los Angeles schools. </w:t>
      </w:r>
    </w:p>
    <w:p w:rsidR="00302EE2" w:rsidRPr="00363AB8" w:rsidRDefault="00302EE2" w:rsidP="000C41CD">
      <w:pPr>
        <w:jc w:val="both"/>
        <w:rPr>
          <w:rFonts w:ascii="Georgia" w:hAnsi="Georgia"/>
          <w:sz w:val="20"/>
        </w:rPr>
      </w:pPr>
      <w:r w:rsidRPr="00363AB8">
        <w:rPr>
          <w:rFonts w:ascii="Georgia" w:hAnsi="Georgia"/>
          <w:sz w:val="20"/>
        </w:rPr>
        <w:tab/>
        <w:t xml:space="preserve">Led by BookEnds, a Los Angeles nonprofit organization, Brentwood schools, youth organizations, homeowners associations, retailers and civic groups will be organizing book drives and drop off centers to encourage our community to give new life to their home libraries of children’s books. </w:t>
      </w:r>
      <w:r w:rsidR="003C4294" w:rsidRPr="003C4294">
        <w:rPr>
          <w:rFonts w:ascii="Georgia" w:hAnsi="Georgia"/>
          <w:b/>
          <w:sz w:val="20"/>
        </w:rPr>
        <w:t>Please h</w:t>
      </w:r>
      <w:r w:rsidRPr="000C41CD">
        <w:rPr>
          <w:rFonts w:ascii="Georgia" w:hAnsi="Georgia"/>
          <w:b/>
          <w:sz w:val="20"/>
        </w:rPr>
        <w:t>elp out by bringing your gently used and new children’s books to our March 22 Annual Meeting</w:t>
      </w:r>
      <w:r w:rsidR="003C4294">
        <w:rPr>
          <w:rFonts w:ascii="Georgia" w:hAnsi="Georgia"/>
          <w:b/>
          <w:sz w:val="20"/>
        </w:rPr>
        <w:t>!</w:t>
      </w:r>
      <w:r w:rsidRPr="00363AB8">
        <w:rPr>
          <w:rFonts w:ascii="Georgia" w:hAnsi="Georgia"/>
          <w:sz w:val="20"/>
        </w:rPr>
        <w:t xml:space="preserve"> Then come join other Brentwood families on May 20th </w:t>
      </w:r>
      <w:r w:rsidR="00111978" w:rsidRPr="00363AB8">
        <w:rPr>
          <w:rFonts w:ascii="Georgia" w:hAnsi="Georgia"/>
          <w:sz w:val="20"/>
        </w:rPr>
        <w:t xml:space="preserve">at TJ's gas station at Montana and San Vicente </w:t>
      </w:r>
      <w:r w:rsidRPr="00363AB8">
        <w:rPr>
          <w:rFonts w:ascii="Georgia" w:hAnsi="Georgia"/>
          <w:sz w:val="20"/>
        </w:rPr>
        <w:t xml:space="preserve">to help sort, box and distribute the books. </w:t>
      </w:r>
    </w:p>
    <w:p w:rsidR="00363AB8" w:rsidRDefault="00302EE2" w:rsidP="000C41CD">
      <w:pPr>
        <w:jc w:val="both"/>
        <w:rPr>
          <w:rFonts w:ascii="Georgia" w:hAnsi="Georgia"/>
          <w:sz w:val="20"/>
        </w:rPr>
      </w:pPr>
      <w:r w:rsidRPr="00363AB8">
        <w:rPr>
          <w:rFonts w:ascii="Georgia" w:hAnsi="Georgia"/>
          <w:sz w:val="20"/>
        </w:rPr>
        <w:tab/>
        <w:t xml:space="preserve">Annually 20,000 children throughout Los Angeles volunteer for BookEnds to organize book drives in their schools to recycle their children’s books directly into the hands of students in schools and youth organizations.  </w:t>
      </w:r>
      <w:proofErr w:type="gramStart"/>
      <w:r w:rsidRPr="00363AB8">
        <w:rPr>
          <w:rFonts w:ascii="Georgia" w:hAnsi="Georgia"/>
          <w:sz w:val="20"/>
        </w:rPr>
        <w:t>BookEnds is</w:t>
      </w:r>
      <w:proofErr w:type="gramEnd"/>
      <w:r w:rsidRPr="00363AB8">
        <w:rPr>
          <w:rFonts w:ascii="Georgia" w:hAnsi="Georgia"/>
          <w:sz w:val="20"/>
        </w:rPr>
        <w:t xml:space="preserve"> built upon the belief that all kids need books to learn to read and all kids need to have the opportunity to learn to help. </w:t>
      </w:r>
      <w:r w:rsidRPr="00363AB8">
        <w:rPr>
          <w:rFonts w:ascii="Georgia" w:hAnsi="Georgia"/>
          <w:sz w:val="20"/>
        </w:rPr>
        <w:tab/>
      </w:r>
    </w:p>
    <w:p w:rsidR="00302EE2" w:rsidRPr="00363AB8" w:rsidRDefault="00363AB8" w:rsidP="000C41CD">
      <w:pPr>
        <w:jc w:val="both"/>
        <w:rPr>
          <w:rFonts w:ascii="Georgia" w:hAnsi="Georgia"/>
          <w:sz w:val="20"/>
        </w:rPr>
      </w:pPr>
      <w:r>
        <w:rPr>
          <w:rFonts w:ascii="Georgia" w:hAnsi="Georgia"/>
          <w:sz w:val="20"/>
        </w:rPr>
        <w:tab/>
      </w:r>
      <w:r w:rsidR="00302EE2" w:rsidRPr="00363AB8">
        <w:rPr>
          <w:rFonts w:ascii="Georgia" w:hAnsi="Georgia"/>
          <w:sz w:val="20"/>
        </w:rPr>
        <w:t xml:space="preserve">More than 2.3 million books have been donated through BookEnds to help build a more literate community. But many children living in Los Angeles still lack sufficient books in their schools to develop their reading skills.  California ranks 49th in the nation in books per student in its elementary schools libraries and last in public library access.  But according to BookEnds president Robin Keefe, “we can change that. Just as we have learned to recycle our bottles and cans, so we can learn to recycle our books.” </w:t>
      </w:r>
    </w:p>
    <w:p w:rsidR="00302EE2" w:rsidRDefault="00302EE2" w:rsidP="00993906">
      <w:pPr>
        <w:jc w:val="both"/>
        <w:rPr>
          <w:rFonts w:ascii="Georgia" w:hAnsi="Georgia"/>
          <w:sz w:val="20"/>
        </w:rPr>
      </w:pPr>
      <w:r w:rsidRPr="00363AB8">
        <w:rPr>
          <w:rFonts w:ascii="Georgia" w:hAnsi="Georgia"/>
          <w:sz w:val="20"/>
        </w:rPr>
        <w:tab/>
        <w:t xml:space="preserve">If you would like more information or would like to join </w:t>
      </w:r>
      <w:r w:rsidR="00693ACF">
        <w:rPr>
          <w:rFonts w:ascii="Georgia" w:hAnsi="Georgia"/>
          <w:sz w:val="20"/>
        </w:rPr>
        <w:t>their</w:t>
      </w:r>
      <w:r w:rsidRPr="00363AB8">
        <w:rPr>
          <w:rFonts w:ascii="Georgia" w:hAnsi="Georgia"/>
          <w:sz w:val="20"/>
        </w:rPr>
        <w:t xml:space="preserve"> planning </w:t>
      </w:r>
      <w:r w:rsidR="0022304F" w:rsidRPr="00363AB8">
        <w:rPr>
          <w:rFonts w:ascii="Georgia" w:hAnsi="Georgia"/>
          <w:sz w:val="20"/>
        </w:rPr>
        <w:t>team</w:t>
      </w:r>
      <w:r w:rsidR="00092826">
        <w:rPr>
          <w:rFonts w:ascii="Georgia" w:hAnsi="Georgia"/>
          <w:sz w:val="20"/>
        </w:rPr>
        <w:t>,</w:t>
      </w:r>
      <w:r w:rsidR="0022304F" w:rsidRPr="00363AB8">
        <w:rPr>
          <w:rFonts w:ascii="Georgia" w:hAnsi="Georgia"/>
          <w:sz w:val="20"/>
        </w:rPr>
        <w:t xml:space="preserve"> please contact Robin </w:t>
      </w:r>
      <w:r w:rsidR="00693ACF" w:rsidRPr="00693ACF">
        <w:rPr>
          <w:rFonts w:ascii="Georgia" w:hAnsi="Georgia"/>
          <w:sz w:val="20"/>
        </w:rPr>
        <w:t xml:space="preserve">Keefe </w:t>
      </w:r>
      <w:r w:rsidRPr="00693ACF">
        <w:rPr>
          <w:rFonts w:ascii="Georgia" w:hAnsi="Georgia"/>
          <w:sz w:val="20"/>
        </w:rPr>
        <w:t xml:space="preserve">at </w:t>
      </w:r>
      <w:hyperlink r:id="rId11" w:history="1">
        <w:r w:rsidRPr="00693ACF">
          <w:rPr>
            <w:rStyle w:val="Hyperlink"/>
            <w:rFonts w:ascii="Georgia" w:hAnsi="Georgia"/>
            <w:sz w:val="20"/>
          </w:rPr>
          <w:t>rkeefe@bookends.org</w:t>
        </w:r>
      </w:hyperlink>
      <w:r w:rsidRPr="00693ACF">
        <w:rPr>
          <w:rFonts w:ascii="Georgia" w:hAnsi="Georgia"/>
          <w:sz w:val="20"/>
        </w:rPr>
        <w:t xml:space="preserve"> or visit</w:t>
      </w:r>
      <w:r w:rsidR="00092826">
        <w:rPr>
          <w:rFonts w:ascii="Georgia" w:hAnsi="Georgia"/>
          <w:sz w:val="20"/>
        </w:rPr>
        <w:t xml:space="preserve"> </w:t>
      </w:r>
      <w:hyperlink r:id="rId12" w:history="1">
        <w:r w:rsidRPr="00693ACF">
          <w:rPr>
            <w:rStyle w:val="Hyperlink"/>
            <w:rFonts w:ascii="Georgia" w:hAnsi="Georgia"/>
            <w:sz w:val="20"/>
          </w:rPr>
          <w:t>www.bookends.org</w:t>
        </w:r>
      </w:hyperlink>
      <w:r w:rsidRPr="00693ACF">
        <w:rPr>
          <w:rFonts w:ascii="Georgia" w:hAnsi="Georgia"/>
          <w:sz w:val="20"/>
        </w:rPr>
        <w:t>.</w:t>
      </w:r>
    </w:p>
    <w:p w:rsidR="00CE178D" w:rsidRPr="00693ACF" w:rsidRDefault="00CE178D" w:rsidP="00993906">
      <w:pPr>
        <w:jc w:val="both"/>
        <w:rPr>
          <w:rFonts w:ascii="Georgia" w:hAnsi="Georgia"/>
          <w:sz w:val="20"/>
        </w:rPr>
      </w:pPr>
    </w:p>
    <w:p w:rsidR="00302EE2" w:rsidRPr="00FE21E3" w:rsidRDefault="00302EE2" w:rsidP="00432E30">
      <w:pPr>
        <w:autoSpaceDE w:val="0"/>
        <w:autoSpaceDN w:val="0"/>
        <w:adjustRightInd w:val="0"/>
        <w:jc w:val="both"/>
        <w:rPr>
          <w:rFonts w:ascii="Georgia" w:hAnsi="Georgia" w:cs="TimesNewRomanPS-BoldMT"/>
          <w:b/>
          <w:bCs/>
          <w:sz w:val="20"/>
        </w:rPr>
      </w:pPr>
      <w:r w:rsidRPr="00FE21E3">
        <w:rPr>
          <w:rFonts w:ascii="Georgia" w:hAnsi="Georgia" w:cs="TimesNewRomanPS-BoldMT"/>
          <w:b/>
          <w:bCs/>
          <w:sz w:val="20"/>
        </w:rPr>
        <w:lastRenderedPageBreak/>
        <w:t xml:space="preserve">SAN VICENTE BLVD PARKING STUDY </w:t>
      </w:r>
    </w:p>
    <w:p w:rsidR="00302EE2" w:rsidRPr="00FE21E3" w:rsidRDefault="00302EE2" w:rsidP="00432E30">
      <w:pPr>
        <w:autoSpaceDE w:val="0"/>
        <w:autoSpaceDN w:val="0"/>
        <w:adjustRightInd w:val="0"/>
        <w:jc w:val="both"/>
        <w:rPr>
          <w:rFonts w:ascii="Georgia" w:hAnsi="Georgia" w:cs="TimesNewRomanPSMT"/>
          <w:sz w:val="20"/>
        </w:rPr>
      </w:pPr>
      <w:r w:rsidRPr="00FE21E3">
        <w:rPr>
          <w:rFonts w:ascii="Georgia" w:hAnsi="Georgia" w:cs="TimesNewRomanPS-BoldMT"/>
          <w:b/>
          <w:bCs/>
          <w:sz w:val="20"/>
        </w:rPr>
        <w:tab/>
      </w:r>
      <w:r w:rsidRPr="00FE21E3">
        <w:rPr>
          <w:rFonts w:ascii="Georgia" w:hAnsi="Georgia" w:cs="TimesNewRomanPS-BoldMT"/>
          <w:bCs/>
          <w:sz w:val="20"/>
        </w:rPr>
        <w:t>At our Annual Meeting</w:t>
      </w:r>
      <w:r w:rsidR="0022304F" w:rsidRPr="00FE21E3">
        <w:rPr>
          <w:rFonts w:ascii="Georgia" w:hAnsi="Georgia" w:cs="TimesNewRomanPS-BoldMT"/>
          <w:bCs/>
          <w:sz w:val="20"/>
        </w:rPr>
        <w:t>,</w:t>
      </w:r>
      <w:r w:rsidRPr="00FE21E3">
        <w:rPr>
          <w:rFonts w:ascii="Georgia" w:hAnsi="Georgia" w:cs="TimesNewRomanPS-BoldMT"/>
          <w:bCs/>
          <w:sz w:val="20"/>
        </w:rPr>
        <w:t xml:space="preserve"> </w:t>
      </w:r>
      <w:r w:rsidRPr="00FE21E3">
        <w:rPr>
          <w:rFonts w:ascii="Georgia" w:hAnsi="Georgia" w:cs="TimesNewRomanPSMT"/>
          <w:sz w:val="20"/>
        </w:rPr>
        <w:t xml:space="preserve">Mott Smith, of Civic Enterprise Development, </w:t>
      </w:r>
      <w:proofErr w:type="gramStart"/>
      <w:r w:rsidRPr="00FE21E3">
        <w:rPr>
          <w:rFonts w:ascii="Georgia" w:hAnsi="Georgia" w:cs="TimesNewRomanPSMT"/>
          <w:sz w:val="20"/>
        </w:rPr>
        <w:t>will  present</w:t>
      </w:r>
      <w:proofErr w:type="gramEnd"/>
      <w:r w:rsidRPr="00FE21E3">
        <w:rPr>
          <w:rFonts w:ascii="Georgia" w:hAnsi="Georgia" w:cs="TimesNewRomanPSMT"/>
          <w:sz w:val="20"/>
        </w:rPr>
        <w:t xml:space="preserve"> an update on the parking study he has recently completed at the request of City Councilman Bill Rosendahl. </w:t>
      </w:r>
    </w:p>
    <w:p w:rsidR="00302EE2" w:rsidRPr="00FE21E3" w:rsidRDefault="00302EE2" w:rsidP="00432E30">
      <w:pPr>
        <w:autoSpaceDE w:val="0"/>
        <w:autoSpaceDN w:val="0"/>
        <w:adjustRightInd w:val="0"/>
        <w:jc w:val="both"/>
        <w:rPr>
          <w:rFonts w:ascii="Georgia" w:hAnsi="Georgia" w:cs="TimesNewRomanPSMT"/>
          <w:sz w:val="20"/>
        </w:rPr>
      </w:pPr>
      <w:r w:rsidRPr="00FE21E3">
        <w:rPr>
          <w:rFonts w:ascii="Georgia" w:hAnsi="Georgia" w:cs="TimesNewRomanPSMT"/>
          <w:sz w:val="20"/>
        </w:rPr>
        <w:tab/>
        <w:t>Potential Recommendation #1:</w:t>
      </w:r>
    </w:p>
    <w:p w:rsidR="00302EE2" w:rsidRPr="00FE21E3" w:rsidRDefault="00302EE2" w:rsidP="00432E30">
      <w:pPr>
        <w:autoSpaceDE w:val="0"/>
        <w:autoSpaceDN w:val="0"/>
        <w:adjustRightInd w:val="0"/>
        <w:jc w:val="both"/>
        <w:rPr>
          <w:rFonts w:ascii="Georgia" w:hAnsi="Georgia" w:cs="TimesNewRomanPSMT"/>
          <w:sz w:val="20"/>
        </w:rPr>
      </w:pPr>
      <w:r w:rsidRPr="00FE21E3">
        <w:rPr>
          <w:rFonts w:ascii="Georgia" w:hAnsi="Georgia" w:cs="TimesNewRomanPSMT"/>
          <w:sz w:val="20"/>
        </w:rPr>
        <w:t>Lengthen some meter times on San Vicente – important for those dining and shopping. Process is by a petition block by block through the Department of Transportation (DOT).</w:t>
      </w:r>
    </w:p>
    <w:p w:rsidR="00302EE2" w:rsidRPr="00FE21E3" w:rsidRDefault="00302EE2" w:rsidP="00432E30">
      <w:pPr>
        <w:autoSpaceDE w:val="0"/>
        <w:autoSpaceDN w:val="0"/>
        <w:adjustRightInd w:val="0"/>
        <w:jc w:val="both"/>
        <w:rPr>
          <w:rFonts w:ascii="Georgia" w:hAnsi="Georgia" w:cs="TimesNewRomanPSMT"/>
          <w:sz w:val="20"/>
        </w:rPr>
      </w:pPr>
      <w:r w:rsidRPr="00FE21E3">
        <w:rPr>
          <w:rFonts w:ascii="Georgia" w:hAnsi="Georgia" w:cs="TimesNewRomanPSMT"/>
          <w:sz w:val="20"/>
        </w:rPr>
        <w:tab/>
        <w:t>Potential Recommendation #2:</w:t>
      </w:r>
    </w:p>
    <w:p w:rsidR="00302EE2" w:rsidRPr="00FE21E3" w:rsidRDefault="00302EE2" w:rsidP="00432E30">
      <w:pPr>
        <w:autoSpaceDE w:val="0"/>
        <w:autoSpaceDN w:val="0"/>
        <w:adjustRightInd w:val="0"/>
        <w:jc w:val="both"/>
        <w:rPr>
          <w:rFonts w:ascii="Georgia" w:hAnsi="Georgia" w:cs="TimesNewRomanPSMT"/>
          <w:sz w:val="20"/>
        </w:rPr>
      </w:pPr>
      <w:r w:rsidRPr="00FE21E3">
        <w:rPr>
          <w:rFonts w:ascii="Georgia" w:hAnsi="Georgia" w:cs="TimesNewRomanPSMT"/>
          <w:sz w:val="20"/>
        </w:rPr>
        <w:t>Work with owners of parking resources to make them available for employee parking at a reduced rate.</w:t>
      </w:r>
    </w:p>
    <w:p w:rsidR="00302EE2" w:rsidRPr="00FE21E3" w:rsidRDefault="00302EE2" w:rsidP="00432E30">
      <w:pPr>
        <w:pStyle w:val="NoSpacing"/>
        <w:jc w:val="both"/>
        <w:rPr>
          <w:rFonts w:ascii="Georgia" w:hAnsi="Georgia" w:cs="Arial"/>
          <w:b/>
          <w:sz w:val="20"/>
          <w:szCs w:val="20"/>
        </w:rPr>
      </w:pPr>
    </w:p>
    <w:p w:rsidR="00AA4D3F" w:rsidRPr="00FE21E3" w:rsidRDefault="00D33512" w:rsidP="00432E30">
      <w:pPr>
        <w:pStyle w:val="NoSpacing"/>
        <w:jc w:val="both"/>
        <w:rPr>
          <w:rFonts w:ascii="Georgia" w:hAnsi="Georgia" w:cs="Arial"/>
          <w:sz w:val="20"/>
          <w:szCs w:val="20"/>
        </w:rPr>
      </w:pPr>
      <w:r w:rsidRPr="00FE21E3">
        <w:rPr>
          <w:rFonts w:ascii="Georgia" w:hAnsi="Georgia" w:cs="Arial"/>
          <w:b/>
          <w:sz w:val="20"/>
          <w:szCs w:val="20"/>
        </w:rPr>
        <w:t>V</w:t>
      </w:r>
      <w:r w:rsidR="00BD21A4" w:rsidRPr="00FE21E3">
        <w:rPr>
          <w:rFonts w:ascii="Georgia" w:hAnsi="Georgia" w:cs="Arial"/>
          <w:b/>
          <w:sz w:val="20"/>
          <w:szCs w:val="20"/>
        </w:rPr>
        <w:t xml:space="preserve">ETERANS AFFAIRS HOMELESS PROGRAM </w:t>
      </w:r>
      <w:r w:rsidR="00AA4D3F" w:rsidRPr="00FE21E3">
        <w:rPr>
          <w:rFonts w:ascii="Georgia" w:hAnsi="Georgia" w:cs="Arial"/>
          <w:sz w:val="20"/>
          <w:szCs w:val="20"/>
        </w:rPr>
        <w:t>By Pam Taylor</w:t>
      </w:r>
    </w:p>
    <w:p w:rsidR="00521241" w:rsidRPr="00FE21E3" w:rsidRDefault="007B3AE8" w:rsidP="00432E30">
      <w:pPr>
        <w:pStyle w:val="NoSpacing"/>
        <w:jc w:val="both"/>
        <w:rPr>
          <w:rFonts w:ascii="Georgia" w:hAnsi="Georgia"/>
          <w:sz w:val="20"/>
          <w:szCs w:val="20"/>
        </w:rPr>
      </w:pPr>
      <w:r>
        <w:rPr>
          <w:rFonts w:ascii="Georgia" w:hAnsi="Georgia" w:cs="Arial"/>
          <w:sz w:val="20"/>
          <w:szCs w:val="20"/>
        </w:rPr>
        <w:tab/>
      </w:r>
      <w:r w:rsidR="00D33512" w:rsidRPr="00FE21E3">
        <w:rPr>
          <w:rFonts w:ascii="Georgia" w:hAnsi="Georgia" w:cs="Arial"/>
          <w:sz w:val="20"/>
          <w:szCs w:val="20"/>
        </w:rPr>
        <w:t>Did you kno</w:t>
      </w:r>
      <w:r w:rsidR="00A81F87" w:rsidRPr="00FE21E3">
        <w:rPr>
          <w:rFonts w:ascii="Georgia" w:hAnsi="Georgia" w:cs="Arial"/>
          <w:sz w:val="20"/>
          <w:szCs w:val="20"/>
        </w:rPr>
        <w:t>w</w:t>
      </w:r>
      <w:r w:rsidR="00D33512" w:rsidRPr="00FE21E3">
        <w:rPr>
          <w:rFonts w:ascii="Georgia" w:hAnsi="Georgia"/>
          <w:sz w:val="20"/>
          <w:szCs w:val="20"/>
        </w:rPr>
        <w:t>…that the VA’s Greater Los Angeles Healthcare System (GLA) is one of the largest integrated healthcare organizations in our nation’s VA system, with 945 operating and authorized beds, over 4,400 employees, and an annual o</w:t>
      </w:r>
      <w:r w:rsidR="00521241" w:rsidRPr="00FE21E3">
        <w:rPr>
          <w:rFonts w:ascii="Georgia" w:hAnsi="Georgia"/>
          <w:sz w:val="20"/>
          <w:szCs w:val="20"/>
        </w:rPr>
        <w:t>perating budget of $750 million?</w:t>
      </w:r>
      <w:r w:rsidR="00D33512" w:rsidRPr="00FE21E3">
        <w:rPr>
          <w:rFonts w:ascii="Georgia" w:hAnsi="Georgia"/>
          <w:sz w:val="20"/>
          <w:szCs w:val="20"/>
        </w:rPr>
        <w:t xml:space="preserve">  </w:t>
      </w:r>
    </w:p>
    <w:p w:rsidR="00D33512" w:rsidRPr="00FE21E3" w:rsidRDefault="00B91DE1" w:rsidP="00432E30">
      <w:pPr>
        <w:pStyle w:val="NoSpacing"/>
        <w:jc w:val="both"/>
        <w:rPr>
          <w:rFonts w:ascii="Georgia" w:hAnsi="Georgia" w:cs="Arial"/>
          <w:sz w:val="20"/>
          <w:szCs w:val="20"/>
        </w:rPr>
      </w:pPr>
      <w:r w:rsidRPr="00FE21E3">
        <w:rPr>
          <w:rFonts w:ascii="Georgia" w:hAnsi="Georgia"/>
          <w:sz w:val="20"/>
          <w:szCs w:val="20"/>
        </w:rPr>
        <w:tab/>
      </w:r>
      <w:r w:rsidR="00D33512" w:rsidRPr="00FE21E3">
        <w:rPr>
          <w:rFonts w:ascii="Georgia" w:hAnsi="Georgia"/>
          <w:sz w:val="20"/>
          <w:szCs w:val="20"/>
        </w:rPr>
        <w:t xml:space="preserve">GLA’s </w:t>
      </w:r>
      <w:r w:rsidR="00D33512" w:rsidRPr="00FE21E3">
        <w:rPr>
          <w:rFonts w:ascii="Georgia" w:hAnsi="Georgia"/>
          <w:b/>
          <w:sz w:val="20"/>
          <w:szCs w:val="20"/>
        </w:rPr>
        <w:t>Community Care Program</w:t>
      </w:r>
      <w:r w:rsidR="00D33512" w:rsidRPr="00FE21E3">
        <w:rPr>
          <w:rFonts w:ascii="Georgia" w:hAnsi="Georgia"/>
          <w:sz w:val="20"/>
          <w:szCs w:val="20"/>
        </w:rPr>
        <w:t>, which is dedicated to the support of Veterans who are homeless, is the largest in the nation.  There are approximately 8,600 Veterans who are homeless in GLA’s service area on any given night</w:t>
      </w:r>
      <w:r w:rsidR="00860A41" w:rsidRPr="00FE21E3">
        <w:rPr>
          <w:rFonts w:ascii="Georgia" w:hAnsi="Georgia"/>
          <w:sz w:val="20"/>
          <w:szCs w:val="20"/>
        </w:rPr>
        <w:t>.</w:t>
      </w:r>
      <w:r w:rsidR="00860A41" w:rsidRPr="00FE21E3">
        <w:rPr>
          <w:rFonts w:ascii="Georgia" w:hAnsi="Georgia" w:cs="Arial"/>
          <w:sz w:val="20"/>
          <w:szCs w:val="20"/>
        </w:rPr>
        <w:t xml:space="preserve"> </w:t>
      </w:r>
      <w:r w:rsidR="00D33512" w:rsidRPr="00FE21E3">
        <w:rPr>
          <w:rFonts w:ascii="Georgia" w:hAnsi="Georgia"/>
          <w:sz w:val="20"/>
          <w:szCs w:val="20"/>
        </w:rPr>
        <w:t>In fiscal year 2011, GLA dedicated over $38 million in resources for staffing, equipment, and contracts to provide transitional housing</w:t>
      </w:r>
      <w:r w:rsidR="00860A41" w:rsidRPr="00FE21E3">
        <w:rPr>
          <w:rFonts w:ascii="Georgia" w:hAnsi="Georgia"/>
          <w:sz w:val="20"/>
          <w:szCs w:val="20"/>
        </w:rPr>
        <w:t>.</w:t>
      </w:r>
      <w:r w:rsidRPr="00FE21E3">
        <w:rPr>
          <w:rFonts w:ascii="Georgia" w:hAnsi="Georgia"/>
          <w:sz w:val="20"/>
          <w:szCs w:val="20"/>
        </w:rPr>
        <w:t xml:space="preserve"> </w:t>
      </w:r>
      <w:r w:rsidR="00D33512" w:rsidRPr="00FE21E3">
        <w:rPr>
          <w:rFonts w:ascii="Georgia" w:hAnsi="Georgia"/>
          <w:sz w:val="20"/>
          <w:szCs w:val="20"/>
        </w:rPr>
        <w:t>GLA has nearly 300 dedicated Community Care Program staff, including social workers, nurses, psychologists, medical doctors, addiction therapists, and vocational rehab specialists</w:t>
      </w:r>
      <w:r w:rsidR="00DB7DB0" w:rsidRPr="00FE21E3">
        <w:rPr>
          <w:rFonts w:ascii="Georgia" w:hAnsi="Georgia"/>
          <w:sz w:val="20"/>
          <w:szCs w:val="20"/>
        </w:rPr>
        <w:t>.</w:t>
      </w:r>
    </w:p>
    <w:p w:rsidR="00D33512" w:rsidRPr="00FE21E3" w:rsidRDefault="00F165EA" w:rsidP="00432E30">
      <w:pPr>
        <w:pStyle w:val="NoSpacing"/>
        <w:jc w:val="both"/>
        <w:rPr>
          <w:rFonts w:ascii="Georgia" w:hAnsi="Georgia"/>
          <w:sz w:val="20"/>
          <w:szCs w:val="20"/>
        </w:rPr>
      </w:pPr>
      <w:r w:rsidRPr="00FE21E3">
        <w:rPr>
          <w:rFonts w:ascii="Georgia" w:hAnsi="Georgia"/>
          <w:sz w:val="20"/>
          <w:szCs w:val="20"/>
        </w:rPr>
        <w:tab/>
      </w:r>
      <w:r w:rsidR="00D33512" w:rsidRPr="00FE21E3">
        <w:rPr>
          <w:rFonts w:ascii="Georgia" w:hAnsi="Georgia"/>
          <w:sz w:val="20"/>
          <w:szCs w:val="20"/>
        </w:rPr>
        <w:t xml:space="preserve">GLA’s </w:t>
      </w:r>
      <w:r w:rsidR="00D33512" w:rsidRPr="00FE21E3">
        <w:rPr>
          <w:rFonts w:ascii="Georgia" w:hAnsi="Georgia"/>
          <w:i/>
          <w:sz w:val="20"/>
          <w:szCs w:val="20"/>
        </w:rPr>
        <w:t>Women’s Outreach</w:t>
      </w:r>
      <w:r w:rsidR="00D33512" w:rsidRPr="00FE21E3">
        <w:rPr>
          <w:rFonts w:ascii="Georgia" w:hAnsi="Georgia"/>
          <w:sz w:val="20"/>
          <w:szCs w:val="20"/>
        </w:rPr>
        <w:t xml:space="preserve"> team members interact with women Veterans living on the streets every day, and work to bring them into housing and GLA Women’s Health programs</w:t>
      </w:r>
    </w:p>
    <w:p w:rsidR="00B91DE1" w:rsidRPr="00FE21E3" w:rsidRDefault="00F165EA" w:rsidP="00432E30">
      <w:pPr>
        <w:pStyle w:val="NoSpacing"/>
        <w:jc w:val="both"/>
        <w:rPr>
          <w:rFonts w:ascii="Georgia" w:hAnsi="Georgia"/>
          <w:sz w:val="20"/>
          <w:szCs w:val="20"/>
        </w:rPr>
      </w:pPr>
      <w:r w:rsidRPr="00FE21E3">
        <w:rPr>
          <w:rFonts w:ascii="Georgia" w:hAnsi="Georgia"/>
          <w:sz w:val="20"/>
          <w:szCs w:val="20"/>
        </w:rPr>
        <w:tab/>
      </w:r>
      <w:r w:rsidR="00D33512" w:rsidRPr="00FE21E3">
        <w:rPr>
          <w:rFonts w:ascii="Georgia" w:hAnsi="Georgia"/>
          <w:sz w:val="20"/>
          <w:szCs w:val="20"/>
        </w:rPr>
        <w:t xml:space="preserve">GLA’s </w:t>
      </w:r>
      <w:r w:rsidR="00D33512" w:rsidRPr="00FE21E3">
        <w:rPr>
          <w:rFonts w:ascii="Georgia" w:hAnsi="Georgia"/>
          <w:i/>
          <w:sz w:val="20"/>
          <w:szCs w:val="20"/>
        </w:rPr>
        <w:t>Jail Outreach</w:t>
      </w:r>
      <w:r w:rsidR="00D33512" w:rsidRPr="00FE21E3">
        <w:rPr>
          <w:rFonts w:ascii="Georgia" w:hAnsi="Georgia"/>
          <w:sz w:val="20"/>
          <w:szCs w:val="20"/>
        </w:rPr>
        <w:t xml:space="preserve"> team members interface with Veterans while they are incarcerated.  They build rapport and work to coordinate the transition into</w:t>
      </w:r>
      <w:r w:rsidR="00521241" w:rsidRPr="00FE21E3">
        <w:rPr>
          <w:rFonts w:ascii="Georgia" w:hAnsi="Georgia"/>
          <w:sz w:val="20"/>
          <w:szCs w:val="20"/>
        </w:rPr>
        <w:t xml:space="preserve"> </w:t>
      </w:r>
      <w:r w:rsidR="00D33512" w:rsidRPr="00FE21E3">
        <w:rPr>
          <w:rFonts w:ascii="Georgia" w:hAnsi="Georgia"/>
          <w:sz w:val="20"/>
          <w:szCs w:val="20"/>
        </w:rPr>
        <w:t>appropriate housing upon release</w:t>
      </w:r>
      <w:r w:rsidR="009E653D" w:rsidRPr="00FE21E3">
        <w:rPr>
          <w:rFonts w:ascii="Georgia" w:hAnsi="Georgia"/>
          <w:sz w:val="20"/>
          <w:szCs w:val="20"/>
        </w:rPr>
        <w:t xml:space="preserve">. </w:t>
      </w:r>
    </w:p>
    <w:p w:rsidR="00D33512" w:rsidRPr="00FE21E3" w:rsidRDefault="00B91DE1" w:rsidP="00432E30">
      <w:pPr>
        <w:pStyle w:val="NoSpacing"/>
        <w:jc w:val="both"/>
        <w:rPr>
          <w:rFonts w:ascii="Georgia" w:hAnsi="Georgia"/>
          <w:sz w:val="20"/>
          <w:szCs w:val="20"/>
        </w:rPr>
      </w:pPr>
      <w:r w:rsidRPr="00FE21E3">
        <w:rPr>
          <w:rFonts w:ascii="Georgia" w:hAnsi="Georgia"/>
          <w:sz w:val="20"/>
          <w:szCs w:val="20"/>
        </w:rPr>
        <w:tab/>
      </w:r>
      <w:r w:rsidR="00D33512" w:rsidRPr="00FE21E3">
        <w:rPr>
          <w:rFonts w:ascii="Georgia" w:hAnsi="Georgia"/>
          <w:sz w:val="20"/>
          <w:szCs w:val="20"/>
        </w:rPr>
        <w:t>GLA is committed to end homelessness among Veterans by 2015.</w:t>
      </w:r>
    </w:p>
    <w:p w:rsidR="001A6830" w:rsidRPr="00FE21E3" w:rsidRDefault="001A6830" w:rsidP="00432E30">
      <w:pPr>
        <w:pStyle w:val="NoSpacing"/>
        <w:jc w:val="both"/>
        <w:rPr>
          <w:rFonts w:ascii="Georgia" w:hAnsi="Georgia"/>
          <w:b/>
          <w:color w:val="000000"/>
        </w:rPr>
      </w:pPr>
    </w:p>
    <w:p w:rsidR="00C24E48" w:rsidRPr="00FE21E3" w:rsidRDefault="00C24E48" w:rsidP="00432E30">
      <w:pPr>
        <w:pStyle w:val="NoSpacing"/>
        <w:jc w:val="both"/>
        <w:rPr>
          <w:rFonts w:ascii="Georgia" w:hAnsi="Georgia"/>
          <w:b/>
          <w:color w:val="000000"/>
        </w:rPr>
      </w:pPr>
      <w:r w:rsidRPr="00FE21E3">
        <w:rPr>
          <w:rFonts w:ascii="Georgia" w:hAnsi="Georgia"/>
          <w:b/>
          <w:color w:val="000000"/>
        </w:rPr>
        <w:t>405 U</w:t>
      </w:r>
      <w:bookmarkStart w:id="0" w:name="_GoBack"/>
      <w:bookmarkEnd w:id="0"/>
      <w:r w:rsidR="00E908FE" w:rsidRPr="00FE21E3">
        <w:rPr>
          <w:rFonts w:ascii="Georgia" w:hAnsi="Georgia"/>
          <w:b/>
          <w:color w:val="000000"/>
        </w:rPr>
        <w:t>PDATE</w:t>
      </w:r>
      <w:r w:rsidRPr="00FE21E3">
        <w:rPr>
          <w:rFonts w:ascii="Georgia" w:hAnsi="Georgia"/>
          <w:b/>
          <w:color w:val="000000"/>
        </w:rPr>
        <w:t xml:space="preserve"> </w:t>
      </w:r>
      <w:r w:rsidRPr="00FE21E3">
        <w:rPr>
          <w:rFonts w:ascii="Georgia" w:hAnsi="Georgia"/>
          <w:sz w:val="20"/>
          <w:szCs w:val="20"/>
        </w:rPr>
        <w:t>by Pam Taylor</w:t>
      </w:r>
    </w:p>
    <w:p w:rsidR="00651B8B" w:rsidRPr="00FE21E3" w:rsidRDefault="00E908FE" w:rsidP="00432E30">
      <w:pPr>
        <w:jc w:val="both"/>
        <w:outlineLvl w:val="0"/>
        <w:rPr>
          <w:rFonts w:ascii="Georgia" w:hAnsi="Georgia" w:cs="Arial"/>
          <w:kern w:val="36"/>
          <w:sz w:val="20"/>
        </w:rPr>
      </w:pPr>
      <w:r w:rsidRPr="00FE21E3">
        <w:rPr>
          <w:rFonts w:ascii="Georgia" w:hAnsi="Georgia" w:cs="Arial"/>
          <w:color w:val="010101"/>
          <w:sz w:val="22"/>
          <w:szCs w:val="22"/>
        </w:rPr>
        <w:tab/>
      </w:r>
      <w:r w:rsidR="00C8357D" w:rsidRPr="00FE21E3">
        <w:rPr>
          <w:rFonts w:ascii="Georgia" w:hAnsi="Georgia" w:cs="Arial"/>
          <w:color w:val="010101"/>
          <w:sz w:val="22"/>
          <w:szCs w:val="22"/>
        </w:rPr>
        <w:t>W</w:t>
      </w:r>
      <w:r w:rsidR="00C51959" w:rsidRPr="00FE21E3">
        <w:rPr>
          <w:rFonts w:ascii="Georgia" w:hAnsi="Georgia" w:cs="Arial"/>
          <w:color w:val="010101"/>
          <w:sz w:val="20"/>
        </w:rPr>
        <w:t>ork on the much-</w:t>
      </w:r>
      <w:r w:rsidR="00C51959" w:rsidRPr="00FE21E3">
        <w:rPr>
          <w:rFonts w:ascii="Georgia" w:hAnsi="Georgia" w:cs="Arial"/>
          <w:sz w:val="20"/>
        </w:rPr>
        <w:t xml:space="preserve">anticipated </w:t>
      </w:r>
      <w:hyperlink r:id="rId13" w:tgtFrame="_blank" w:tooltip="http://zev.lacounty.gov/405-report/a-really-long-goodbye-to-wilshire-ramps" w:history="1">
        <w:r w:rsidR="00C51959" w:rsidRPr="00FE21E3">
          <w:rPr>
            <w:rStyle w:val="Hyperlink"/>
            <w:rFonts w:ascii="Georgia" w:hAnsi="Georgia" w:cs="Arial"/>
            <w:color w:val="auto"/>
            <w:sz w:val="20"/>
            <w:u w:val="none"/>
          </w:rPr>
          <w:t>“flyover” ramps</w:t>
        </w:r>
      </w:hyperlink>
      <w:r w:rsidR="00C51959" w:rsidRPr="00FE21E3">
        <w:rPr>
          <w:rFonts w:ascii="Georgia" w:hAnsi="Georgia" w:cs="Arial"/>
          <w:sz w:val="20"/>
        </w:rPr>
        <w:t xml:space="preserve"> at Wilshire Boulevard,</w:t>
      </w:r>
      <w:r w:rsidR="00C51959" w:rsidRPr="00FE21E3">
        <w:rPr>
          <w:rFonts w:ascii="Georgia" w:hAnsi="Georgia" w:cs="Arial"/>
          <w:color w:val="010101"/>
          <w:sz w:val="20"/>
        </w:rPr>
        <w:t xml:space="preserve"> originally scheduled to start last year and then postponed until March, has been delayed </w:t>
      </w:r>
      <w:r w:rsidR="00B77341" w:rsidRPr="00FE21E3">
        <w:rPr>
          <w:rFonts w:ascii="Georgia" w:hAnsi="Georgia" w:cs="Arial"/>
          <w:color w:val="010101"/>
          <w:sz w:val="20"/>
        </w:rPr>
        <w:t>until May.</w:t>
      </w:r>
      <w:r w:rsidR="00B77341" w:rsidRPr="00FE21E3">
        <w:rPr>
          <w:rFonts w:ascii="Georgia" w:hAnsi="Georgia" w:cs="Arial"/>
          <w:kern w:val="36"/>
          <w:sz w:val="20"/>
        </w:rPr>
        <w:t xml:space="preserve"> </w:t>
      </w:r>
      <w:r w:rsidR="006D7FC6" w:rsidRPr="00FE21E3">
        <w:rPr>
          <w:rFonts w:ascii="Georgia" w:hAnsi="Georgia" w:cs="Arial"/>
          <w:color w:val="000000"/>
          <w:sz w:val="20"/>
        </w:rPr>
        <w:t>The existing ramps will be demolished and new ones will be constructed to add capacity and improve traffic flow and safety</w:t>
      </w:r>
    </w:p>
    <w:p w:rsidR="005E5488" w:rsidRPr="00FE21E3" w:rsidRDefault="00651B8B" w:rsidP="00432E30">
      <w:pPr>
        <w:jc w:val="both"/>
        <w:outlineLvl w:val="0"/>
        <w:rPr>
          <w:rFonts w:ascii="Georgia" w:hAnsi="Georgia" w:cs="Arial"/>
          <w:sz w:val="20"/>
        </w:rPr>
      </w:pPr>
      <w:r w:rsidRPr="00FE21E3">
        <w:rPr>
          <w:rFonts w:ascii="Georgia" w:hAnsi="Georgia" w:cs="Arial"/>
          <w:kern w:val="36"/>
          <w:sz w:val="20"/>
        </w:rPr>
        <w:tab/>
      </w:r>
      <w:r w:rsidR="006D7FC6" w:rsidRPr="00FE21E3">
        <w:rPr>
          <w:rFonts w:ascii="Georgia" w:hAnsi="Georgia" w:cs="Arial"/>
          <w:b/>
          <w:bCs/>
          <w:color w:val="000000"/>
          <w:sz w:val="20"/>
        </w:rPr>
        <w:t>The eight ramps to and from Wilshire and the 405 will be closed in pairs for periods of time ranging from 14-90 days </w:t>
      </w:r>
      <w:r w:rsidR="006D7FC6" w:rsidRPr="00FE21E3">
        <w:rPr>
          <w:rFonts w:ascii="Georgia" w:hAnsi="Georgia" w:cs="Arial"/>
          <w:color w:val="000000"/>
          <w:sz w:val="20"/>
        </w:rPr>
        <w:t>depending on location and complexity of work. You can find a full description of the ramps and duration of closures at </w:t>
      </w:r>
      <w:r w:rsidR="00C51959" w:rsidRPr="00FE21E3">
        <w:rPr>
          <w:rFonts w:ascii="Georgia" w:hAnsi="Georgia" w:cs="Arial"/>
          <w:color w:val="000000"/>
          <w:sz w:val="20"/>
        </w:rPr>
        <w:t xml:space="preserve"> </w:t>
      </w:r>
      <w:hyperlink r:id="rId14" w:tgtFrame="_blank" w:history="1">
        <w:r w:rsidR="006D7FC6" w:rsidRPr="00FE21E3">
          <w:rPr>
            <w:rFonts w:ascii="Georgia" w:hAnsi="Georgia" w:cs="Arial"/>
            <w:sz w:val="20"/>
          </w:rPr>
          <w:t>www.metro.net/405</w:t>
        </w:r>
      </w:hyperlink>
      <w:r w:rsidR="006D7FC6" w:rsidRPr="00FE21E3">
        <w:rPr>
          <w:rFonts w:ascii="Georgia" w:hAnsi="Georgia" w:cs="Arial"/>
          <w:sz w:val="20"/>
        </w:rPr>
        <w:t xml:space="preserve">. All demolition will take place at night, from 9 p.m. to 6 a.m. This will require closing Sepulveda between Wilshire and Montana, and westbound Wilshire from Veteran to Federal. </w:t>
      </w:r>
    </w:p>
    <w:p w:rsidR="004D7A48" w:rsidRPr="00FE21E3" w:rsidRDefault="004D7A48" w:rsidP="00432E30">
      <w:pPr>
        <w:pStyle w:val="NoSpacing"/>
        <w:jc w:val="both"/>
        <w:rPr>
          <w:rFonts w:ascii="Georgia" w:hAnsi="Georgia"/>
          <w:b/>
          <w:bCs/>
          <w:sz w:val="20"/>
          <w:szCs w:val="20"/>
        </w:rPr>
      </w:pPr>
    </w:p>
    <w:p w:rsidR="007B3AE8" w:rsidRDefault="007B3AE8" w:rsidP="00432E30">
      <w:pPr>
        <w:pStyle w:val="NoSpacing"/>
        <w:jc w:val="both"/>
        <w:rPr>
          <w:rFonts w:ascii="Georgia" w:hAnsi="Georgia"/>
          <w:b/>
          <w:bCs/>
          <w:sz w:val="20"/>
          <w:szCs w:val="20"/>
        </w:rPr>
      </w:pPr>
    </w:p>
    <w:p w:rsidR="00651B8B" w:rsidRPr="00FE21E3" w:rsidRDefault="008000BF" w:rsidP="00432E30">
      <w:pPr>
        <w:pStyle w:val="NoSpacing"/>
        <w:jc w:val="both"/>
        <w:rPr>
          <w:rFonts w:ascii="Georgia" w:hAnsi="Georgia"/>
          <w:b/>
          <w:bCs/>
          <w:sz w:val="20"/>
          <w:szCs w:val="20"/>
        </w:rPr>
      </w:pPr>
      <w:r w:rsidRPr="00FE21E3">
        <w:rPr>
          <w:rFonts w:ascii="Georgia" w:hAnsi="Georgia"/>
          <w:b/>
          <w:bCs/>
          <w:sz w:val="20"/>
          <w:szCs w:val="20"/>
        </w:rPr>
        <w:lastRenderedPageBreak/>
        <w:t>TRAFFIC MANAGEMENT</w:t>
      </w:r>
      <w:r w:rsidR="006D7FC6" w:rsidRPr="00FE21E3">
        <w:rPr>
          <w:rFonts w:ascii="Georgia" w:hAnsi="Georgia"/>
          <w:b/>
          <w:bCs/>
          <w:sz w:val="20"/>
          <w:szCs w:val="20"/>
        </w:rPr>
        <w:t>: </w:t>
      </w:r>
    </w:p>
    <w:p w:rsidR="00070D92" w:rsidRPr="00FE21E3" w:rsidRDefault="007B3AE8" w:rsidP="00432E30">
      <w:pPr>
        <w:pStyle w:val="NoSpacing"/>
        <w:jc w:val="both"/>
        <w:rPr>
          <w:rFonts w:ascii="Georgia" w:hAnsi="Georgia"/>
          <w:sz w:val="20"/>
          <w:szCs w:val="20"/>
        </w:rPr>
      </w:pPr>
      <w:r>
        <w:rPr>
          <w:rFonts w:ascii="Georgia" w:hAnsi="Georgia"/>
          <w:sz w:val="20"/>
          <w:szCs w:val="20"/>
        </w:rPr>
        <w:tab/>
      </w:r>
      <w:r w:rsidR="006D7FC6" w:rsidRPr="00FE21E3">
        <w:rPr>
          <w:rFonts w:ascii="Georgia" w:hAnsi="Georgia"/>
          <w:sz w:val="20"/>
          <w:szCs w:val="20"/>
        </w:rPr>
        <w:t xml:space="preserve">Metro, Caltrans, LADOT and LAPD/LAFD are coordinating a traffic management plan for the ramp-closure phase of the 405 project. There will be changeable message and static signage within a two-mile perimeter of the project work areas, and for the first two weeks of the ramps closures, there will be traffic control officers at major intersections and at detour routes within a one-mile perimeter. </w:t>
      </w:r>
    </w:p>
    <w:p w:rsidR="00515B87" w:rsidRPr="00FE21E3" w:rsidRDefault="00515B87" w:rsidP="00432E30">
      <w:pPr>
        <w:pStyle w:val="NoSpacing"/>
        <w:jc w:val="both"/>
        <w:rPr>
          <w:rFonts w:ascii="Georgia" w:hAnsi="Georgia"/>
          <w:sz w:val="16"/>
          <w:szCs w:val="16"/>
        </w:rPr>
      </w:pPr>
    </w:p>
    <w:p w:rsidR="008E21C7" w:rsidRPr="00FE21E3" w:rsidRDefault="008E21C7" w:rsidP="00432E30">
      <w:pPr>
        <w:pStyle w:val="NoSpacing"/>
        <w:jc w:val="both"/>
        <w:rPr>
          <w:rFonts w:ascii="Georgia" w:hAnsi="Georgia"/>
          <w:sz w:val="16"/>
          <w:szCs w:val="16"/>
        </w:rPr>
      </w:pPr>
    </w:p>
    <w:p w:rsidR="00D5628B" w:rsidRPr="00FE21E3" w:rsidRDefault="00D5628B" w:rsidP="00432E30">
      <w:pPr>
        <w:jc w:val="both"/>
        <w:rPr>
          <w:rFonts w:ascii="Georgia" w:hAnsi="Georgia"/>
          <w:bCs/>
          <w:color w:val="000000"/>
          <w:sz w:val="20"/>
        </w:rPr>
      </w:pPr>
      <w:r w:rsidRPr="00FE21E3">
        <w:rPr>
          <w:rFonts w:ascii="Georgia" w:hAnsi="Georgia"/>
          <w:b/>
          <w:bCs/>
          <w:color w:val="000000"/>
          <w:sz w:val="20"/>
        </w:rPr>
        <w:t xml:space="preserve">BERGAMOT TRANSIT VILLAGE CENTER (PAPERMATE SITE) </w:t>
      </w:r>
      <w:r w:rsidRPr="00FE21E3">
        <w:rPr>
          <w:rFonts w:ascii="Georgia" w:hAnsi="Georgia"/>
          <w:bCs/>
          <w:color w:val="000000"/>
          <w:sz w:val="20"/>
        </w:rPr>
        <w:t>by Lauren Cole</w:t>
      </w:r>
    </w:p>
    <w:p w:rsidR="00D5628B" w:rsidRPr="00FE21E3" w:rsidRDefault="009414D9" w:rsidP="00432E30">
      <w:pPr>
        <w:jc w:val="both"/>
        <w:rPr>
          <w:rFonts w:ascii="Georgia" w:hAnsi="Georgia"/>
          <w:bCs/>
          <w:color w:val="000000"/>
          <w:sz w:val="20"/>
        </w:rPr>
      </w:pPr>
      <w:r w:rsidRPr="00FE21E3">
        <w:rPr>
          <w:rFonts w:ascii="Georgia" w:hAnsi="Georgia"/>
          <w:bCs/>
          <w:color w:val="000000"/>
          <w:sz w:val="20"/>
        </w:rPr>
        <w:tab/>
      </w:r>
      <w:r w:rsidR="00D5628B" w:rsidRPr="00FE21E3">
        <w:rPr>
          <w:rFonts w:ascii="Georgia" w:hAnsi="Georgia"/>
          <w:bCs/>
          <w:color w:val="000000"/>
          <w:sz w:val="20"/>
        </w:rPr>
        <w:t>The City of Santa Monica is currently reviewing the DEIR (Draft Environmental Impact Report) for a proposed development at Olympic Blvd. and 26</w:t>
      </w:r>
      <w:r w:rsidR="00D5628B" w:rsidRPr="00FE21E3">
        <w:rPr>
          <w:rFonts w:ascii="Georgia" w:hAnsi="Georgia"/>
          <w:bCs/>
          <w:color w:val="000000"/>
          <w:sz w:val="20"/>
          <w:vertAlign w:val="superscript"/>
        </w:rPr>
        <w:t xml:space="preserve">th </w:t>
      </w:r>
      <w:r w:rsidR="00D5628B" w:rsidRPr="00FE21E3">
        <w:rPr>
          <w:rFonts w:ascii="Georgia" w:hAnsi="Georgia"/>
          <w:bCs/>
          <w:color w:val="000000"/>
          <w:sz w:val="20"/>
        </w:rPr>
        <w:t>Street, just east of the Water Garden and across the street from Bergamot Station. The proposed project would add another 500,000 square feet of office space to this already congested area, as well as approximately 270,000 square feet of residential and retail space.</w:t>
      </w:r>
    </w:p>
    <w:p w:rsidR="00D5628B" w:rsidRPr="00FE21E3" w:rsidRDefault="009414D9" w:rsidP="00432E30">
      <w:pPr>
        <w:jc w:val="both"/>
        <w:rPr>
          <w:rFonts w:ascii="Georgia" w:hAnsi="Georgia"/>
          <w:bCs/>
          <w:color w:val="000000"/>
          <w:sz w:val="20"/>
        </w:rPr>
      </w:pPr>
      <w:r w:rsidRPr="00FE21E3">
        <w:rPr>
          <w:rFonts w:ascii="Georgia" w:hAnsi="Georgia"/>
          <w:bCs/>
          <w:color w:val="000000"/>
          <w:sz w:val="20"/>
        </w:rPr>
        <w:tab/>
      </w:r>
      <w:r w:rsidR="00A94653" w:rsidRPr="00FE21E3">
        <w:rPr>
          <w:rFonts w:ascii="Georgia" w:hAnsi="Georgia"/>
          <w:bCs/>
          <w:color w:val="000000"/>
          <w:sz w:val="20"/>
        </w:rPr>
        <w:t>T</w:t>
      </w:r>
      <w:r w:rsidR="00D5628B" w:rsidRPr="00FE21E3">
        <w:rPr>
          <w:rFonts w:ascii="Georgia" w:hAnsi="Georgia"/>
          <w:bCs/>
          <w:color w:val="000000"/>
          <w:sz w:val="20"/>
        </w:rPr>
        <w:t xml:space="preserve">his is only one of 6 projects already in the works for that area. The six projects combined would add a total of nearly 1.2 million square feet of additional office space in that area, and </w:t>
      </w:r>
      <w:r w:rsidR="00D5628B" w:rsidRPr="00FE21E3">
        <w:rPr>
          <w:rFonts w:ascii="Georgia" w:hAnsi="Georgia"/>
          <w:bCs/>
          <w:i/>
          <w:color w:val="000000"/>
          <w:sz w:val="20"/>
        </w:rPr>
        <w:t>over 13,600 new car trips per day</w:t>
      </w:r>
      <w:r w:rsidR="00D5628B" w:rsidRPr="00FE21E3">
        <w:rPr>
          <w:rFonts w:ascii="Georgia" w:hAnsi="Georgia"/>
          <w:bCs/>
          <w:color w:val="000000"/>
          <w:sz w:val="20"/>
        </w:rPr>
        <w:t xml:space="preserve"> into the area. And the DEIR doesn’t even take into account future development on the Los Angeles side, on vacant sites </w:t>
      </w:r>
      <w:r w:rsidR="00072EFF" w:rsidRPr="00FE21E3">
        <w:rPr>
          <w:rFonts w:ascii="Georgia" w:hAnsi="Georgia"/>
          <w:bCs/>
          <w:color w:val="000000"/>
          <w:sz w:val="20"/>
        </w:rPr>
        <w:t>at Bundy and Olympic and at Barrington and Wilshire.</w:t>
      </w:r>
    </w:p>
    <w:p w:rsidR="00D5628B" w:rsidRPr="00FE21E3" w:rsidRDefault="00F41AE1" w:rsidP="00432E30">
      <w:pPr>
        <w:jc w:val="both"/>
        <w:rPr>
          <w:rFonts w:ascii="Georgia" w:hAnsi="Georgia"/>
          <w:bCs/>
          <w:color w:val="000000"/>
          <w:sz w:val="20"/>
        </w:rPr>
      </w:pPr>
      <w:r w:rsidRPr="00FE21E3">
        <w:rPr>
          <w:rFonts w:ascii="Georgia" w:hAnsi="Georgia"/>
          <w:bCs/>
          <w:color w:val="000000"/>
          <w:sz w:val="20"/>
        </w:rPr>
        <w:tab/>
      </w:r>
      <w:r w:rsidR="00D5628B" w:rsidRPr="002E4008">
        <w:rPr>
          <w:rFonts w:ascii="Georgia" w:hAnsi="Georgia"/>
          <w:bCs/>
          <w:i/>
          <w:color w:val="000000"/>
          <w:sz w:val="20"/>
        </w:rPr>
        <w:t xml:space="preserve">SBRA </w:t>
      </w:r>
      <w:r w:rsidR="0025105A" w:rsidRPr="002E4008">
        <w:rPr>
          <w:rFonts w:ascii="Georgia" w:hAnsi="Georgia"/>
          <w:bCs/>
          <w:i/>
          <w:color w:val="000000"/>
          <w:sz w:val="20"/>
        </w:rPr>
        <w:t>opposes</w:t>
      </w:r>
      <w:r w:rsidR="00D5628B" w:rsidRPr="002E4008">
        <w:rPr>
          <w:rFonts w:ascii="Georgia" w:hAnsi="Georgia"/>
          <w:bCs/>
          <w:i/>
          <w:color w:val="000000"/>
          <w:sz w:val="20"/>
        </w:rPr>
        <w:t xml:space="preserve"> certification of the DEIR </w:t>
      </w:r>
      <w:r w:rsidR="0022304F" w:rsidRPr="002E4008">
        <w:rPr>
          <w:rFonts w:ascii="Georgia" w:hAnsi="Georgia"/>
          <w:bCs/>
          <w:i/>
          <w:color w:val="000000"/>
          <w:sz w:val="20"/>
        </w:rPr>
        <w:t>until</w:t>
      </w:r>
      <w:r w:rsidR="00D5628B" w:rsidRPr="002E4008">
        <w:rPr>
          <w:rFonts w:ascii="Georgia" w:hAnsi="Georgia"/>
          <w:bCs/>
          <w:i/>
          <w:color w:val="000000"/>
          <w:sz w:val="20"/>
        </w:rPr>
        <w:t xml:space="preserve"> the cities of Santa </w:t>
      </w:r>
      <w:r w:rsidR="008E21C7" w:rsidRPr="002E4008">
        <w:rPr>
          <w:rFonts w:ascii="Georgia" w:hAnsi="Georgia"/>
          <w:bCs/>
          <w:i/>
          <w:color w:val="000000"/>
          <w:sz w:val="20"/>
        </w:rPr>
        <w:t>Monica and Los Angeles prepare</w:t>
      </w:r>
      <w:r w:rsidR="00D5628B" w:rsidRPr="002E4008">
        <w:rPr>
          <w:rFonts w:ascii="Georgia" w:hAnsi="Georgia"/>
          <w:bCs/>
          <w:i/>
          <w:color w:val="000000"/>
          <w:sz w:val="20"/>
        </w:rPr>
        <w:t xml:space="preserve"> a regional plan that takes into account all of the current and future projects proposed for this area.</w:t>
      </w:r>
      <w:r w:rsidR="00D5628B" w:rsidRPr="00FE21E3">
        <w:rPr>
          <w:rFonts w:ascii="Georgia" w:hAnsi="Georgia"/>
          <w:bCs/>
          <w:color w:val="000000"/>
          <w:sz w:val="20"/>
        </w:rPr>
        <w:t xml:space="preserve"> Clearly our current infrastructure cannot support </w:t>
      </w:r>
      <w:r w:rsidR="008E21C7" w:rsidRPr="00FE21E3">
        <w:rPr>
          <w:rFonts w:ascii="Georgia" w:hAnsi="Georgia"/>
          <w:bCs/>
          <w:color w:val="000000"/>
          <w:sz w:val="20"/>
        </w:rPr>
        <w:t>so much</w:t>
      </w:r>
      <w:r w:rsidR="00D5628B" w:rsidRPr="00FE21E3">
        <w:rPr>
          <w:rFonts w:ascii="Georgia" w:hAnsi="Georgia"/>
          <w:bCs/>
          <w:color w:val="000000"/>
          <w:sz w:val="20"/>
        </w:rPr>
        <w:t xml:space="preserve"> additional office space development given that we are already gridlocked during the morning and afternoon rush hours. The City of Santa Monica should not </w:t>
      </w:r>
      <w:r w:rsidR="008E21C7" w:rsidRPr="00FE21E3">
        <w:rPr>
          <w:rFonts w:ascii="Georgia" w:hAnsi="Georgia"/>
          <w:bCs/>
          <w:color w:val="000000"/>
          <w:sz w:val="20"/>
        </w:rPr>
        <w:t>approve</w:t>
      </w:r>
      <w:r w:rsidR="00D5628B" w:rsidRPr="00FE21E3">
        <w:rPr>
          <w:rFonts w:ascii="Georgia" w:hAnsi="Georgia"/>
          <w:bCs/>
          <w:color w:val="000000"/>
          <w:sz w:val="20"/>
        </w:rPr>
        <w:t xml:space="preserve"> </w:t>
      </w:r>
      <w:r w:rsidR="008E21C7" w:rsidRPr="00FE21E3">
        <w:rPr>
          <w:rFonts w:ascii="Georgia" w:hAnsi="Georgia"/>
          <w:bCs/>
          <w:color w:val="000000"/>
          <w:sz w:val="20"/>
        </w:rPr>
        <w:t>its</w:t>
      </w:r>
      <w:r w:rsidR="00D5628B" w:rsidRPr="00FE21E3">
        <w:rPr>
          <w:rFonts w:ascii="Georgia" w:hAnsi="Georgia"/>
          <w:bCs/>
          <w:color w:val="000000"/>
          <w:sz w:val="20"/>
        </w:rPr>
        <w:t xml:space="preserve"> projects piecemeal--- a full regional plan is needed, and if all projects cannot be accommodated, they should be downsized to a level that can be supported.</w:t>
      </w:r>
    </w:p>
    <w:p w:rsidR="00D5628B" w:rsidRPr="00FE21E3" w:rsidRDefault="00887ED4" w:rsidP="00432E30">
      <w:pPr>
        <w:jc w:val="both"/>
        <w:rPr>
          <w:rFonts w:ascii="Georgia" w:hAnsi="Georgia"/>
          <w:bCs/>
          <w:color w:val="000000"/>
          <w:sz w:val="20"/>
        </w:rPr>
      </w:pPr>
      <w:r w:rsidRPr="00FE21E3">
        <w:rPr>
          <w:rFonts w:ascii="Georgia" w:hAnsi="Georgia"/>
          <w:bCs/>
          <w:color w:val="000000"/>
          <w:sz w:val="20"/>
        </w:rPr>
        <w:tab/>
      </w:r>
      <w:r w:rsidR="00D5628B" w:rsidRPr="00FE21E3">
        <w:rPr>
          <w:rFonts w:ascii="Georgia" w:hAnsi="Georgia"/>
          <w:bCs/>
          <w:color w:val="000000"/>
          <w:sz w:val="20"/>
        </w:rPr>
        <w:t>If you would like to send in your own comments on the DEIR for Bergamot Tran</w:t>
      </w:r>
      <w:r w:rsidR="009141C4" w:rsidRPr="00FE21E3">
        <w:rPr>
          <w:rFonts w:ascii="Georgia" w:hAnsi="Georgia"/>
          <w:bCs/>
          <w:color w:val="000000"/>
          <w:sz w:val="20"/>
        </w:rPr>
        <w:t xml:space="preserve">sit Village, please submit </w:t>
      </w:r>
      <w:r w:rsidR="009141C4" w:rsidRPr="00FE21E3">
        <w:rPr>
          <w:rFonts w:ascii="Georgia" w:hAnsi="Georgia"/>
          <w:sz w:val="20"/>
        </w:rPr>
        <w:t xml:space="preserve">them </w:t>
      </w:r>
      <w:r w:rsidR="00D5628B" w:rsidRPr="00FE21E3">
        <w:rPr>
          <w:rFonts w:ascii="Georgia" w:hAnsi="Georgia"/>
          <w:sz w:val="20"/>
        </w:rPr>
        <w:t xml:space="preserve">to the </w:t>
      </w:r>
      <w:r w:rsidR="00023C5C" w:rsidRPr="00FE21E3">
        <w:rPr>
          <w:rFonts w:ascii="Georgia" w:hAnsi="Georgia"/>
          <w:sz w:val="20"/>
        </w:rPr>
        <w:t xml:space="preserve">SM Planning </w:t>
      </w:r>
      <w:r w:rsidR="00D5628B" w:rsidRPr="00FE21E3">
        <w:rPr>
          <w:rFonts w:ascii="Georgia" w:hAnsi="Georgia"/>
          <w:sz w:val="20"/>
        </w:rPr>
        <w:t>Department (</w:t>
      </w:r>
      <w:hyperlink r:id="rId15" w:history="1">
        <w:r w:rsidR="00D5628B" w:rsidRPr="00FE21E3">
          <w:rPr>
            <w:rStyle w:val="Hyperlink"/>
            <w:rFonts w:ascii="Georgia" w:hAnsi="Georgia"/>
            <w:sz w:val="20"/>
          </w:rPr>
          <w:t>Jing.yeo@smgov.net</w:t>
        </w:r>
      </w:hyperlink>
      <w:r w:rsidR="00D5628B" w:rsidRPr="00FE21E3">
        <w:rPr>
          <w:rFonts w:ascii="Georgia" w:hAnsi="Georgia"/>
          <w:sz w:val="20"/>
        </w:rPr>
        <w:t>)</w:t>
      </w:r>
      <w:r w:rsidR="00941D4A" w:rsidRPr="00FE21E3">
        <w:rPr>
          <w:rFonts w:ascii="Georgia" w:hAnsi="Georgia"/>
          <w:sz w:val="20"/>
        </w:rPr>
        <w:t>,</w:t>
      </w:r>
      <w:r w:rsidR="00D5628B" w:rsidRPr="00FE21E3">
        <w:rPr>
          <w:rFonts w:ascii="Georgia" w:hAnsi="Georgia"/>
          <w:sz w:val="20"/>
        </w:rPr>
        <w:t xml:space="preserve"> </w:t>
      </w:r>
      <w:r w:rsidR="00941D4A" w:rsidRPr="00FE21E3">
        <w:rPr>
          <w:rFonts w:ascii="Georgia" w:hAnsi="Georgia"/>
          <w:sz w:val="20"/>
        </w:rPr>
        <w:t>the Santa Monica City Council (</w:t>
      </w:r>
      <w:hyperlink r:id="rId16" w:history="1">
        <w:r w:rsidR="00941D4A" w:rsidRPr="00FE21E3">
          <w:rPr>
            <w:rStyle w:val="Hyperlink"/>
            <w:rFonts w:ascii="Georgia" w:hAnsi="Georgia"/>
            <w:sz w:val="20"/>
          </w:rPr>
          <w:t>council@smgov.net</w:t>
        </w:r>
      </w:hyperlink>
      <w:r w:rsidR="00941D4A" w:rsidRPr="00FE21E3">
        <w:rPr>
          <w:rFonts w:ascii="Georgia" w:hAnsi="Georgia"/>
          <w:sz w:val="20"/>
        </w:rPr>
        <w:t xml:space="preserve">), </w:t>
      </w:r>
      <w:r w:rsidR="00D5628B" w:rsidRPr="00FE21E3">
        <w:rPr>
          <w:rFonts w:ascii="Georgia" w:hAnsi="Georgia"/>
          <w:sz w:val="20"/>
        </w:rPr>
        <w:t xml:space="preserve">and to </w:t>
      </w:r>
      <w:r w:rsidR="00941D4A" w:rsidRPr="00FE21E3">
        <w:rPr>
          <w:rFonts w:ascii="Georgia" w:hAnsi="Georgia"/>
          <w:sz w:val="20"/>
        </w:rPr>
        <w:t>Santa</w:t>
      </w:r>
      <w:r w:rsidR="00941D4A" w:rsidRPr="00FE21E3">
        <w:rPr>
          <w:rFonts w:ascii="Georgia" w:hAnsi="Georgia"/>
          <w:bCs/>
          <w:color w:val="000000"/>
          <w:sz w:val="20"/>
        </w:rPr>
        <w:t xml:space="preserve"> Monica </w:t>
      </w:r>
      <w:r w:rsidR="00941D4A" w:rsidRPr="00FE21E3">
        <w:rPr>
          <w:rFonts w:ascii="Georgia" w:hAnsi="Georgia"/>
          <w:sz w:val="20"/>
        </w:rPr>
        <w:t xml:space="preserve">Mayor </w:t>
      </w:r>
      <w:r w:rsidR="00D5628B" w:rsidRPr="00FE21E3">
        <w:rPr>
          <w:rFonts w:ascii="Georgia" w:hAnsi="Georgia"/>
          <w:sz w:val="20"/>
        </w:rPr>
        <w:t>Richard Bloom (</w:t>
      </w:r>
      <w:hyperlink r:id="rId17" w:history="1">
        <w:r w:rsidR="00D5628B" w:rsidRPr="00FE21E3">
          <w:rPr>
            <w:rStyle w:val="Hyperlink"/>
            <w:rFonts w:ascii="Georgia" w:hAnsi="Georgia"/>
            <w:sz w:val="20"/>
          </w:rPr>
          <w:t>Richard.bloom@smgov.net</w:t>
        </w:r>
      </w:hyperlink>
      <w:r w:rsidR="00941D4A" w:rsidRPr="00FE21E3">
        <w:rPr>
          <w:rFonts w:ascii="Georgia" w:hAnsi="Georgia"/>
          <w:sz w:val="20"/>
        </w:rPr>
        <w:t>).</w:t>
      </w:r>
      <w:r w:rsidR="00D5628B" w:rsidRPr="00FE21E3">
        <w:rPr>
          <w:rFonts w:ascii="Georgia" w:hAnsi="Georgia"/>
          <w:sz w:val="20"/>
        </w:rPr>
        <w:t xml:space="preserve"> </w:t>
      </w:r>
      <w:r w:rsidR="00D5628B" w:rsidRPr="00FE21E3">
        <w:rPr>
          <w:rFonts w:ascii="Georgia" w:hAnsi="Georgia"/>
          <w:bCs/>
          <w:color w:val="000000"/>
          <w:sz w:val="20"/>
        </w:rPr>
        <w:t>Comments are</w:t>
      </w:r>
      <w:r w:rsidR="00AB3039" w:rsidRPr="00FE21E3">
        <w:rPr>
          <w:rFonts w:ascii="Georgia" w:hAnsi="Georgia"/>
          <w:bCs/>
          <w:color w:val="000000"/>
          <w:sz w:val="20"/>
        </w:rPr>
        <w:t xml:space="preserve"> </w:t>
      </w:r>
      <w:r w:rsidR="008E21C7" w:rsidRPr="00FE21E3">
        <w:rPr>
          <w:rFonts w:ascii="Georgia" w:hAnsi="Georgia"/>
          <w:bCs/>
          <w:color w:val="000000"/>
          <w:sz w:val="20"/>
        </w:rPr>
        <w:t>due by March 12, 2012.</w:t>
      </w:r>
    </w:p>
    <w:p w:rsidR="001D23BF" w:rsidRPr="00FE10C7" w:rsidRDefault="0011740E" w:rsidP="00432E30">
      <w:pPr>
        <w:pStyle w:val="NoSpacing"/>
        <w:jc w:val="both"/>
        <w:rPr>
          <w:rFonts w:ascii="Georgia" w:eastAsia="Times New Roman" w:hAnsi="Georgia" w:cs="Times New Roman"/>
          <w:bCs/>
          <w:color w:val="000000"/>
          <w:sz w:val="20"/>
          <w:szCs w:val="20"/>
        </w:rPr>
      </w:pPr>
      <w:r w:rsidRPr="00FE21E3">
        <w:rPr>
          <w:rFonts w:ascii="Georgia" w:eastAsia="Times New Roman" w:hAnsi="Georgia" w:cs="Times New Roman"/>
          <w:b/>
          <w:bCs/>
          <w:color w:val="000000"/>
          <w:sz w:val="20"/>
          <w:szCs w:val="20"/>
        </w:rPr>
        <w:t xml:space="preserve"> </w:t>
      </w:r>
      <w:r w:rsidR="00FE10C7">
        <w:rPr>
          <w:rFonts w:ascii="Georgia" w:eastAsia="Times New Roman" w:hAnsi="Georgia" w:cs="Times New Roman"/>
          <w:b/>
          <w:bCs/>
          <w:color w:val="000000"/>
          <w:sz w:val="20"/>
          <w:szCs w:val="20"/>
        </w:rPr>
        <w:tab/>
        <w:t xml:space="preserve">Note: </w:t>
      </w:r>
      <w:r w:rsidR="00FE10C7">
        <w:rPr>
          <w:rFonts w:ascii="Georgia" w:eastAsia="Times New Roman" w:hAnsi="Georgia" w:cs="Times New Roman"/>
          <w:bCs/>
          <w:i/>
          <w:color w:val="000000"/>
          <w:sz w:val="20"/>
          <w:szCs w:val="20"/>
        </w:rPr>
        <w:t>A</w:t>
      </w:r>
      <w:r w:rsidR="00FE10C7" w:rsidRPr="00FE10C7">
        <w:rPr>
          <w:rFonts w:ascii="Georgia" w:eastAsia="Times New Roman" w:hAnsi="Georgia" w:cs="Times New Roman"/>
          <w:bCs/>
          <w:i/>
          <w:color w:val="000000"/>
          <w:sz w:val="20"/>
          <w:szCs w:val="20"/>
        </w:rPr>
        <w:t xml:space="preserve"> representative </w:t>
      </w:r>
      <w:r w:rsidR="00FE10C7">
        <w:rPr>
          <w:rFonts w:ascii="Georgia" w:eastAsia="Times New Roman" w:hAnsi="Georgia" w:cs="Times New Roman"/>
          <w:bCs/>
          <w:i/>
          <w:color w:val="000000"/>
          <w:sz w:val="20"/>
          <w:szCs w:val="20"/>
        </w:rPr>
        <w:t xml:space="preserve">for the project </w:t>
      </w:r>
      <w:r w:rsidR="00FE10C7" w:rsidRPr="00FE10C7">
        <w:rPr>
          <w:rFonts w:ascii="Georgia" w:eastAsia="Times New Roman" w:hAnsi="Georgia" w:cs="Times New Roman"/>
          <w:bCs/>
          <w:i/>
          <w:color w:val="000000"/>
          <w:sz w:val="20"/>
          <w:szCs w:val="20"/>
        </w:rPr>
        <w:t>will be at our Annual Meeting March 22</w:t>
      </w:r>
      <w:r w:rsidR="00FE10C7" w:rsidRPr="00FE10C7">
        <w:rPr>
          <w:rFonts w:ascii="Georgia" w:eastAsia="Times New Roman" w:hAnsi="Georgia" w:cs="Times New Roman"/>
          <w:bCs/>
          <w:i/>
          <w:color w:val="000000"/>
          <w:sz w:val="20"/>
          <w:szCs w:val="20"/>
          <w:vertAlign w:val="superscript"/>
        </w:rPr>
        <w:t>nd</w:t>
      </w:r>
      <w:r w:rsidR="00FE10C7" w:rsidRPr="00FE10C7">
        <w:rPr>
          <w:rFonts w:ascii="Georgia" w:eastAsia="Times New Roman" w:hAnsi="Georgia" w:cs="Times New Roman"/>
          <w:bCs/>
          <w:i/>
          <w:color w:val="000000"/>
          <w:sz w:val="20"/>
          <w:szCs w:val="20"/>
        </w:rPr>
        <w:t xml:space="preserve"> between 6:00-7:00 with information about the project FYI.</w:t>
      </w:r>
    </w:p>
    <w:p w:rsidR="008E21C7" w:rsidRPr="00FE21E3" w:rsidRDefault="008E21C7" w:rsidP="00432E30">
      <w:pPr>
        <w:pStyle w:val="NoSpacing"/>
        <w:jc w:val="both"/>
        <w:rPr>
          <w:rFonts w:ascii="Georgia" w:eastAsia="Times New Roman" w:hAnsi="Georgia" w:cs="Times New Roman"/>
          <w:b/>
          <w:bCs/>
          <w:color w:val="000000"/>
          <w:sz w:val="20"/>
          <w:szCs w:val="20"/>
        </w:rPr>
      </w:pPr>
    </w:p>
    <w:p w:rsidR="0025105A" w:rsidRPr="00FE21E3" w:rsidRDefault="0025105A" w:rsidP="00432E30">
      <w:pPr>
        <w:pStyle w:val="NoSpacing"/>
        <w:jc w:val="both"/>
        <w:rPr>
          <w:rFonts w:ascii="Georgia" w:hAnsi="Georgia"/>
          <w:b/>
          <w:color w:val="010101"/>
          <w:sz w:val="20"/>
          <w:szCs w:val="20"/>
        </w:rPr>
      </w:pPr>
      <w:r w:rsidRPr="00FE21E3">
        <w:rPr>
          <w:rFonts w:ascii="Georgia" w:hAnsi="Georgia"/>
          <w:b/>
          <w:color w:val="000000"/>
          <w:sz w:val="20"/>
          <w:szCs w:val="20"/>
        </w:rPr>
        <w:t>WEBSITE UPDATE</w:t>
      </w:r>
      <w:r w:rsidR="00B92706" w:rsidRPr="00FE21E3">
        <w:rPr>
          <w:rFonts w:ascii="Georgia" w:hAnsi="Georgia"/>
          <w:b/>
          <w:color w:val="000000"/>
          <w:sz w:val="20"/>
          <w:szCs w:val="20"/>
        </w:rPr>
        <w:t xml:space="preserve"> </w:t>
      </w:r>
      <w:r w:rsidR="00B92706" w:rsidRPr="00FE21E3">
        <w:rPr>
          <w:rFonts w:ascii="Georgia" w:hAnsi="Georgia"/>
          <w:color w:val="000000"/>
          <w:sz w:val="20"/>
          <w:szCs w:val="20"/>
        </w:rPr>
        <w:t>by Susan Hirsch</w:t>
      </w:r>
    </w:p>
    <w:p w:rsidR="0025105A" w:rsidRPr="00FE21E3" w:rsidRDefault="0025105A" w:rsidP="00432E30">
      <w:pPr>
        <w:jc w:val="both"/>
        <w:rPr>
          <w:rFonts w:ascii="Georgia" w:hAnsi="Georgia"/>
          <w:sz w:val="20"/>
        </w:rPr>
      </w:pPr>
      <w:r w:rsidRPr="00FE21E3">
        <w:rPr>
          <w:rFonts w:ascii="Georgia" w:eastAsiaTheme="minorHAnsi" w:hAnsi="Georgia" w:cstheme="minorBidi"/>
          <w:color w:val="000000"/>
          <w:sz w:val="20"/>
        </w:rPr>
        <w:tab/>
      </w:r>
      <w:r w:rsidRPr="00FE21E3">
        <w:rPr>
          <w:rFonts w:ascii="Georgia" w:hAnsi="Georgia"/>
          <w:sz w:val="20"/>
        </w:rPr>
        <w:t xml:space="preserve">Visit our new and improved website where you will find valuable information and resources of interest to you as a South Brentwood resident. </w:t>
      </w:r>
    </w:p>
    <w:p w:rsidR="004707F0" w:rsidRPr="00FE21E3" w:rsidRDefault="0025105A" w:rsidP="00432E30">
      <w:pPr>
        <w:jc w:val="both"/>
        <w:rPr>
          <w:rFonts w:ascii="Georgia" w:hAnsi="Georgia"/>
          <w:sz w:val="20"/>
        </w:rPr>
      </w:pPr>
      <w:r w:rsidRPr="00FE21E3">
        <w:rPr>
          <w:rFonts w:ascii="Georgia" w:hAnsi="Georgia"/>
          <w:sz w:val="20"/>
        </w:rPr>
        <w:tab/>
        <w:t xml:space="preserve">And…we now have a </w:t>
      </w:r>
      <w:r w:rsidRPr="00FE21E3">
        <w:rPr>
          <w:rFonts w:ascii="Georgia" w:hAnsi="Georgia"/>
          <w:i/>
          <w:sz w:val="20"/>
        </w:rPr>
        <w:t>Blog</w:t>
      </w:r>
      <w:r w:rsidRPr="00FE21E3">
        <w:rPr>
          <w:rFonts w:ascii="Georgia" w:hAnsi="Georgia"/>
          <w:sz w:val="20"/>
        </w:rPr>
        <w:t xml:space="preserve">! Simply click on </w:t>
      </w:r>
      <w:r w:rsidRPr="00FE21E3">
        <w:rPr>
          <w:rFonts w:ascii="Georgia" w:hAnsi="Georgia"/>
          <w:i/>
          <w:sz w:val="20"/>
        </w:rPr>
        <w:t>Blog</w:t>
      </w:r>
      <w:r w:rsidRPr="00FE21E3">
        <w:rPr>
          <w:rFonts w:ascii="Georgia" w:hAnsi="Georgia"/>
          <w:sz w:val="20"/>
        </w:rPr>
        <w:t xml:space="preserve"> at the top of the page, </w:t>
      </w:r>
      <w:proofErr w:type="gramStart"/>
      <w:r w:rsidRPr="00FE21E3">
        <w:rPr>
          <w:rFonts w:ascii="Georgia" w:hAnsi="Georgia"/>
          <w:sz w:val="20"/>
        </w:rPr>
        <w:t>then</w:t>
      </w:r>
      <w:proofErr w:type="gramEnd"/>
      <w:r w:rsidRPr="00FE21E3">
        <w:rPr>
          <w:rFonts w:ascii="Georgia" w:hAnsi="Georgia"/>
          <w:sz w:val="20"/>
        </w:rPr>
        <w:t xml:space="preserve"> select an article. If you wish to post something, go to </w:t>
      </w:r>
      <w:r w:rsidRPr="00FE21E3">
        <w:rPr>
          <w:rFonts w:ascii="Georgia" w:hAnsi="Georgia"/>
          <w:i/>
          <w:sz w:val="20"/>
        </w:rPr>
        <w:t>leave a reply</w:t>
      </w:r>
      <w:r w:rsidRPr="00FE21E3">
        <w:rPr>
          <w:rFonts w:ascii="Georgia" w:hAnsi="Georgia"/>
          <w:sz w:val="20"/>
        </w:rPr>
        <w:t xml:space="preserve"> at the end of each article and your post will be forwarded to</w:t>
      </w:r>
      <w:r w:rsidR="00941D4A" w:rsidRPr="00FE21E3">
        <w:rPr>
          <w:rFonts w:ascii="Georgia" w:hAnsi="Georgia"/>
          <w:sz w:val="20"/>
        </w:rPr>
        <w:t xml:space="preserve"> </w:t>
      </w:r>
      <w:r w:rsidR="004707F0" w:rsidRPr="00FE21E3">
        <w:rPr>
          <w:rFonts w:ascii="Georgia" w:hAnsi="Georgia"/>
          <w:sz w:val="20"/>
        </w:rPr>
        <w:t xml:space="preserve">our webmaster. </w:t>
      </w:r>
    </w:p>
    <w:p w:rsidR="00756B3B" w:rsidRPr="00FE21E3" w:rsidRDefault="00756B3B" w:rsidP="00432E30">
      <w:pPr>
        <w:pStyle w:val="NoSpacing"/>
        <w:jc w:val="both"/>
        <w:rPr>
          <w:rFonts w:ascii="Georgia" w:hAnsi="Georgia"/>
          <w:sz w:val="20"/>
          <w:szCs w:val="20"/>
        </w:rPr>
      </w:pPr>
      <w:r w:rsidRPr="00FE21E3">
        <w:rPr>
          <w:rFonts w:ascii="Georgia" w:hAnsi="Georgia"/>
          <w:b/>
          <w:sz w:val="20"/>
          <w:szCs w:val="20"/>
        </w:rPr>
        <w:lastRenderedPageBreak/>
        <w:t>LA CITY SIGN ORDINANCE</w:t>
      </w:r>
      <w:r w:rsidRPr="00FE21E3">
        <w:rPr>
          <w:rFonts w:ascii="Georgia" w:hAnsi="Georgia"/>
          <w:sz w:val="20"/>
          <w:szCs w:val="20"/>
        </w:rPr>
        <w:t xml:space="preserve"> by Sara Melzer</w:t>
      </w:r>
    </w:p>
    <w:p w:rsidR="00756B3B" w:rsidRDefault="00756B3B" w:rsidP="00432E30">
      <w:pPr>
        <w:pStyle w:val="NoSpacing"/>
        <w:jc w:val="both"/>
        <w:rPr>
          <w:rFonts w:ascii="Georgia" w:hAnsi="Georgia"/>
          <w:sz w:val="20"/>
          <w:szCs w:val="20"/>
        </w:rPr>
      </w:pPr>
      <w:r w:rsidRPr="00FE21E3">
        <w:rPr>
          <w:rFonts w:ascii="Georgia" w:hAnsi="Georgia"/>
          <w:sz w:val="20"/>
          <w:szCs w:val="20"/>
        </w:rPr>
        <w:tab/>
        <w:t>A city-wide sign ordinance is now in its third major draft in the past couple of years. Its goal is to restrict where commercial signs</w:t>
      </w:r>
      <w:r w:rsidR="00B62EAA" w:rsidRPr="00FE21E3">
        <w:rPr>
          <w:rFonts w:ascii="Georgia" w:hAnsi="Georgia"/>
          <w:sz w:val="20"/>
          <w:szCs w:val="20"/>
        </w:rPr>
        <w:t xml:space="preserve"> or billboards</w:t>
      </w:r>
      <w:r w:rsidRPr="00FE21E3">
        <w:rPr>
          <w:rFonts w:ascii="Georgia" w:hAnsi="Georgia"/>
          <w:sz w:val="20"/>
          <w:szCs w:val="20"/>
        </w:rPr>
        <w:t xml:space="preserve"> can be placed in the city</w:t>
      </w:r>
      <w:r w:rsidR="00B62EAA" w:rsidRPr="00FE21E3">
        <w:rPr>
          <w:rFonts w:ascii="Georgia" w:hAnsi="Georgia"/>
          <w:sz w:val="20"/>
          <w:szCs w:val="20"/>
        </w:rPr>
        <w:t xml:space="preserve"> </w:t>
      </w:r>
      <w:r w:rsidRPr="00FE21E3">
        <w:rPr>
          <w:rFonts w:ascii="Georgia" w:hAnsi="Georgia"/>
          <w:sz w:val="20"/>
          <w:szCs w:val="20"/>
        </w:rPr>
        <w:t xml:space="preserve">and to limit the kinds of signs that can be placed. Many community members have protested that the ordinance could, in some instances, </w:t>
      </w:r>
      <w:r w:rsidRPr="00FE21E3">
        <w:rPr>
          <w:rFonts w:ascii="Georgia" w:hAnsi="Georgia"/>
          <w:i/>
          <w:sz w:val="20"/>
          <w:szCs w:val="20"/>
        </w:rPr>
        <w:t>increase</w:t>
      </w:r>
      <w:r w:rsidRPr="00FE21E3">
        <w:rPr>
          <w:rFonts w:ascii="Georgia" w:hAnsi="Georgia"/>
          <w:sz w:val="20"/>
          <w:szCs w:val="20"/>
        </w:rPr>
        <w:t xml:space="preserve"> billboard blight rather than alleviate it. </w:t>
      </w:r>
    </w:p>
    <w:p w:rsidR="007A2FE0" w:rsidRPr="007A2FE0" w:rsidRDefault="007A2FE0" w:rsidP="00432E30">
      <w:pPr>
        <w:pStyle w:val="NoSpacing"/>
        <w:jc w:val="both"/>
        <w:rPr>
          <w:rFonts w:ascii="Georgia" w:hAnsi="Georgia"/>
          <w:sz w:val="16"/>
          <w:szCs w:val="16"/>
        </w:rPr>
      </w:pPr>
    </w:p>
    <w:p w:rsidR="00300A75" w:rsidRDefault="00756B3B" w:rsidP="00432E30">
      <w:pPr>
        <w:pStyle w:val="NoSpacing"/>
        <w:jc w:val="both"/>
        <w:rPr>
          <w:rFonts w:ascii="Georgia" w:hAnsi="Georgia" w:cs="Arial"/>
          <w:sz w:val="20"/>
          <w:szCs w:val="20"/>
        </w:rPr>
      </w:pPr>
      <w:r w:rsidRPr="00FE21E3">
        <w:rPr>
          <w:rFonts w:ascii="Georgia" w:hAnsi="Georgia" w:cs="Arial"/>
          <w:sz w:val="20"/>
          <w:szCs w:val="20"/>
        </w:rPr>
        <w:tab/>
        <w:t>Dennis Hathaway, president of the Coalition to Ban Billboard Blight, says he hopes to educate the public about the threat posed by digital billboards and “</w:t>
      </w:r>
      <w:proofErr w:type="spellStart"/>
      <w:r w:rsidRPr="00FE21E3">
        <w:rPr>
          <w:rFonts w:ascii="Georgia" w:hAnsi="Georgia" w:cs="Arial"/>
          <w:sz w:val="20"/>
          <w:szCs w:val="20"/>
        </w:rPr>
        <w:t>supergraphic</w:t>
      </w:r>
      <w:proofErr w:type="spellEnd"/>
      <w:r w:rsidRPr="00FE21E3">
        <w:rPr>
          <w:rFonts w:ascii="Georgia" w:hAnsi="Georgia" w:cs="Arial"/>
          <w:sz w:val="20"/>
          <w:szCs w:val="20"/>
        </w:rPr>
        <w:t>” signs that wrap around buildings and “to pressure the city to get serious about protecting its neighborhoods from this form of blight. Those who do not want garish, brilliantly-lighted commercial messages glaring in their faces everywhere they go must have a voice in city hall, to counter the voices of the industry lobbyists who have long had the ears of our city officials,” says Hathaway.</w:t>
      </w:r>
    </w:p>
    <w:p w:rsidR="000E7D3E" w:rsidRPr="004947FF" w:rsidRDefault="00756B3B" w:rsidP="00432E30">
      <w:pPr>
        <w:pStyle w:val="NoSpacing"/>
        <w:jc w:val="both"/>
        <w:rPr>
          <w:rFonts w:ascii="Georgia" w:hAnsi="Georgia"/>
          <w:sz w:val="16"/>
          <w:szCs w:val="16"/>
        </w:rPr>
      </w:pPr>
      <w:r w:rsidRPr="00FE21E3">
        <w:rPr>
          <w:rFonts w:ascii="Georgia" w:hAnsi="Georgia"/>
          <w:sz w:val="20"/>
          <w:szCs w:val="20"/>
        </w:rPr>
        <w:tab/>
      </w:r>
    </w:p>
    <w:p w:rsidR="00756B3B" w:rsidRPr="00FE21E3" w:rsidRDefault="00756B3B" w:rsidP="00432E30">
      <w:pPr>
        <w:pStyle w:val="NoSpacing"/>
        <w:jc w:val="both"/>
        <w:rPr>
          <w:rFonts w:ascii="Georgia" w:hAnsi="Georgia"/>
          <w:sz w:val="20"/>
          <w:szCs w:val="20"/>
        </w:rPr>
      </w:pPr>
      <w:r w:rsidRPr="00FE21E3">
        <w:rPr>
          <w:rFonts w:ascii="Georgia" w:hAnsi="Georgia"/>
          <w:sz w:val="20"/>
          <w:szCs w:val="20"/>
        </w:rPr>
        <w:t xml:space="preserve">Some major issues of concern are as follows: </w:t>
      </w:r>
    </w:p>
    <w:p w:rsidR="00756B3B" w:rsidRPr="00FE21E3" w:rsidRDefault="00756B3B" w:rsidP="00432E30">
      <w:pPr>
        <w:pStyle w:val="NoSpacing"/>
        <w:jc w:val="both"/>
        <w:rPr>
          <w:rFonts w:ascii="Georgia" w:hAnsi="Georgia"/>
          <w:sz w:val="20"/>
          <w:szCs w:val="20"/>
        </w:rPr>
      </w:pPr>
      <w:r w:rsidRPr="00FE21E3">
        <w:rPr>
          <w:rFonts w:ascii="Georgia" w:hAnsi="Georgia"/>
          <w:sz w:val="20"/>
          <w:szCs w:val="20"/>
        </w:rPr>
        <w:tab/>
        <w:t xml:space="preserve">1) Grandfathering: The latest draft of the ordinance continues to “grandfather” 16 applications for sign districts that haven’t been approved by the City Planning Commission, but that have been applied for. </w:t>
      </w:r>
      <w:r w:rsidRPr="00FE21E3">
        <w:rPr>
          <w:rFonts w:ascii="Georgia" w:hAnsi="Georgia"/>
          <w:i/>
          <w:sz w:val="20"/>
          <w:szCs w:val="20"/>
        </w:rPr>
        <w:t>SBRA opposes Grandfathering.</w:t>
      </w:r>
      <w:r w:rsidRPr="00FE21E3">
        <w:rPr>
          <w:rFonts w:ascii="Georgia" w:hAnsi="Georgia"/>
          <w:i/>
          <w:sz w:val="20"/>
          <w:szCs w:val="20"/>
        </w:rPr>
        <w:tab/>
      </w:r>
      <w:r w:rsidRPr="00FE21E3">
        <w:rPr>
          <w:rFonts w:ascii="Georgia" w:hAnsi="Georgia"/>
          <w:i/>
          <w:sz w:val="20"/>
          <w:szCs w:val="20"/>
        </w:rPr>
        <w:tab/>
      </w:r>
      <w:r w:rsidR="00B449DE">
        <w:rPr>
          <w:rFonts w:ascii="Georgia" w:hAnsi="Georgia"/>
          <w:sz w:val="20"/>
          <w:szCs w:val="20"/>
        </w:rPr>
        <w:tab/>
        <w:t xml:space="preserve">2) </w:t>
      </w:r>
      <w:r w:rsidRPr="00FE21E3">
        <w:rPr>
          <w:rFonts w:ascii="Georgia" w:hAnsi="Georgia"/>
          <w:sz w:val="20"/>
          <w:szCs w:val="20"/>
        </w:rPr>
        <w:t xml:space="preserve">Parks and Public Facilities: </w:t>
      </w:r>
    </w:p>
    <w:p w:rsidR="00756B3B" w:rsidRPr="00FE21E3" w:rsidRDefault="00756B3B" w:rsidP="00432E30">
      <w:pPr>
        <w:pStyle w:val="Default"/>
        <w:jc w:val="both"/>
        <w:rPr>
          <w:rFonts w:ascii="Georgia" w:hAnsi="Georgia"/>
          <w:i/>
          <w:sz w:val="20"/>
          <w:szCs w:val="20"/>
        </w:rPr>
      </w:pPr>
      <w:r w:rsidRPr="00FE21E3">
        <w:rPr>
          <w:rFonts w:ascii="Georgia" w:hAnsi="Georgia"/>
          <w:sz w:val="20"/>
          <w:szCs w:val="20"/>
        </w:rPr>
        <w:t xml:space="preserve">The ordinance now explicitly prohibits off-site advertising in parks and public facilities. However, it allows for exceptions if a property is within a new or existing sign district.  Small and future parks would not be protected from advertising if they were established in sign districts. </w:t>
      </w:r>
      <w:r w:rsidRPr="00FE21E3">
        <w:rPr>
          <w:rFonts w:ascii="Georgia" w:hAnsi="Georgia"/>
          <w:i/>
          <w:sz w:val="20"/>
          <w:szCs w:val="20"/>
        </w:rPr>
        <w:t xml:space="preserve">SBRA wants to keep commercial advertising out of parks and public facilities, without any loopholes or exceptions. </w:t>
      </w:r>
    </w:p>
    <w:p w:rsidR="00756B3B" w:rsidRDefault="00756B3B" w:rsidP="00432E30">
      <w:pPr>
        <w:pStyle w:val="Default"/>
        <w:jc w:val="both"/>
        <w:rPr>
          <w:rFonts w:ascii="Georgia" w:hAnsi="Georgia"/>
          <w:i/>
          <w:sz w:val="20"/>
          <w:szCs w:val="20"/>
        </w:rPr>
      </w:pPr>
      <w:r w:rsidRPr="00FE21E3">
        <w:rPr>
          <w:rFonts w:ascii="Georgia" w:hAnsi="Georgia"/>
          <w:sz w:val="20"/>
          <w:szCs w:val="20"/>
        </w:rPr>
        <w:tab/>
        <w:t xml:space="preserve">3) Zoos and Gardens: There seems to be support for allowing parks that fall within sign districts to have off-site (i.e., commercial) signage. </w:t>
      </w:r>
      <w:r w:rsidRPr="00FE21E3">
        <w:rPr>
          <w:rFonts w:ascii="Georgia" w:hAnsi="Georgia"/>
          <w:i/>
          <w:sz w:val="20"/>
          <w:szCs w:val="20"/>
        </w:rPr>
        <w:t xml:space="preserve">SBRA wants only on-site, or business, signs in Comprehensive Sign programs.  </w:t>
      </w:r>
    </w:p>
    <w:p w:rsidR="007A2FE0" w:rsidRPr="007A2FE0" w:rsidRDefault="007A2FE0" w:rsidP="00432E30">
      <w:pPr>
        <w:pStyle w:val="Default"/>
        <w:jc w:val="both"/>
        <w:rPr>
          <w:rFonts w:ascii="Georgia" w:hAnsi="Georgia"/>
          <w:i/>
          <w:sz w:val="16"/>
          <w:szCs w:val="16"/>
        </w:rPr>
      </w:pPr>
    </w:p>
    <w:p w:rsidR="00756B3B" w:rsidRPr="00FE21E3" w:rsidRDefault="00756B3B" w:rsidP="00432E30">
      <w:pPr>
        <w:pStyle w:val="NoSpacing"/>
        <w:jc w:val="both"/>
        <w:rPr>
          <w:rFonts w:ascii="Georgia" w:hAnsi="Georgia"/>
          <w:sz w:val="20"/>
          <w:szCs w:val="20"/>
        </w:rPr>
      </w:pPr>
      <w:r w:rsidRPr="00FE21E3">
        <w:rPr>
          <w:rFonts w:ascii="Georgia" w:hAnsi="Georgia"/>
          <w:sz w:val="20"/>
          <w:szCs w:val="20"/>
        </w:rPr>
        <w:tab/>
        <w:t xml:space="preserve">It is not known when the next hearing will be. </w:t>
      </w:r>
      <w:r w:rsidRPr="00B449DE">
        <w:rPr>
          <w:rFonts w:ascii="Georgia" w:hAnsi="Georgia"/>
          <w:sz w:val="20"/>
          <w:szCs w:val="20"/>
        </w:rPr>
        <w:t xml:space="preserve">It could be scheduled as part of the regular </w:t>
      </w:r>
      <w:r w:rsidR="00B449DE" w:rsidRPr="00B449DE">
        <w:rPr>
          <w:rStyle w:val="Emphasis"/>
          <w:rFonts w:ascii="Georgia" w:hAnsi="Georgia" w:cs="Arial"/>
          <w:b w:val="0"/>
          <w:sz w:val="20"/>
          <w:szCs w:val="20"/>
        </w:rPr>
        <w:t>Planning</w:t>
      </w:r>
      <w:r w:rsidR="00B449DE" w:rsidRPr="00B449DE">
        <w:rPr>
          <w:rStyle w:val="st"/>
          <w:rFonts w:ascii="Georgia" w:hAnsi="Georgia" w:cs="Arial"/>
          <w:b/>
          <w:sz w:val="20"/>
          <w:szCs w:val="20"/>
        </w:rPr>
        <w:t xml:space="preserve"> </w:t>
      </w:r>
      <w:r w:rsidR="00B449DE" w:rsidRPr="00B449DE">
        <w:rPr>
          <w:rStyle w:val="st"/>
          <w:rFonts w:ascii="Georgia" w:hAnsi="Georgia" w:cs="Arial"/>
          <w:sz w:val="20"/>
          <w:szCs w:val="20"/>
        </w:rPr>
        <w:t xml:space="preserve">and Land Use Management </w:t>
      </w:r>
      <w:r w:rsidR="00B449DE" w:rsidRPr="00B449DE">
        <w:rPr>
          <w:rStyle w:val="Emphasis"/>
          <w:rFonts w:ascii="Georgia" w:hAnsi="Georgia" w:cs="Arial"/>
          <w:b w:val="0"/>
          <w:sz w:val="20"/>
          <w:szCs w:val="20"/>
        </w:rPr>
        <w:t>Committee</w:t>
      </w:r>
      <w:r w:rsidR="00B449DE" w:rsidRPr="00B449DE">
        <w:rPr>
          <w:rStyle w:val="st"/>
          <w:rFonts w:ascii="Georgia" w:hAnsi="Georgia" w:cs="Arial"/>
          <w:b/>
          <w:sz w:val="20"/>
          <w:szCs w:val="20"/>
        </w:rPr>
        <w:t xml:space="preserve"> </w:t>
      </w:r>
      <w:r w:rsidR="00B449DE" w:rsidRPr="00B449DE">
        <w:rPr>
          <w:rStyle w:val="st"/>
          <w:rFonts w:ascii="Georgia" w:hAnsi="Georgia" w:cs="Arial"/>
          <w:sz w:val="20"/>
          <w:szCs w:val="20"/>
        </w:rPr>
        <w:t>(</w:t>
      </w:r>
      <w:r w:rsidRPr="00B449DE">
        <w:rPr>
          <w:rFonts w:ascii="Georgia" w:hAnsi="Georgia"/>
          <w:sz w:val="20"/>
          <w:szCs w:val="20"/>
        </w:rPr>
        <w:t>PLUM</w:t>
      </w:r>
      <w:r w:rsidR="00B449DE" w:rsidRPr="00B449DE">
        <w:rPr>
          <w:rFonts w:ascii="Georgia" w:hAnsi="Georgia"/>
          <w:sz w:val="20"/>
          <w:szCs w:val="20"/>
        </w:rPr>
        <w:t>)</w:t>
      </w:r>
      <w:r w:rsidRPr="00B449DE">
        <w:rPr>
          <w:rFonts w:ascii="Georgia" w:hAnsi="Georgia"/>
          <w:sz w:val="20"/>
          <w:szCs w:val="20"/>
        </w:rPr>
        <w:t xml:space="preserve"> process</w:t>
      </w:r>
      <w:r w:rsidRPr="00FE21E3">
        <w:rPr>
          <w:rFonts w:ascii="Georgia" w:hAnsi="Georgia"/>
          <w:sz w:val="20"/>
          <w:szCs w:val="20"/>
        </w:rPr>
        <w:t xml:space="preserve"> on very short notice, so people concerned should look for PLUM agendas and/or follow Ban Billboard Blight's blog posts, which will announce the next hearing date. For further information, go to: </w:t>
      </w:r>
      <w:hyperlink r:id="rId18" w:history="1">
        <w:r w:rsidRPr="00FE21E3">
          <w:rPr>
            <w:rStyle w:val="Hyperlink"/>
            <w:rFonts w:ascii="Georgia" w:hAnsi="Georgia"/>
            <w:sz w:val="20"/>
            <w:szCs w:val="20"/>
          </w:rPr>
          <w:t>http://banbillboardblight.org/</w:t>
        </w:r>
      </w:hyperlink>
      <w:r w:rsidR="00465F09" w:rsidRPr="00FE21E3">
        <w:rPr>
          <w:rFonts w:ascii="Georgia" w:hAnsi="Georgia"/>
        </w:rPr>
        <w:t xml:space="preserve">  </w:t>
      </w:r>
    </w:p>
    <w:p w:rsidR="009D7E76" w:rsidRPr="00FE21E3" w:rsidRDefault="0069250A" w:rsidP="00432E30">
      <w:pPr>
        <w:pStyle w:val="NoSpacing"/>
        <w:jc w:val="both"/>
        <w:rPr>
          <w:rFonts w:ascii="Georgia" w:hAnsi="Georgia"/>
          <w:sz w:val="20"/>
          <w:szCs w:val="20"/>
        </w:rPr>
      </w:pPr>
      <w:r w:rsidRPr="00FE21E3">
        <w:rPr>
          <w:rFonts w:ascii="Georgia" w:hAnsi="Georgia"/>
          <w:sz w:val="20"/>
          <w:szCs w:val="20"/>
        </w:rPr>
        <w:tab/>
      </w:r>
      <w:r w:rsidR="00A02FE6" w:rsidRPr="00FE21E3">
        <w:rPr>
          <w:rFonts w:ascii="Georgia" w:hAnsi="Georgia"/>
          <w:sz w:val="20"/>
          <w:szCs w:val="20"/>
        </w:rPr>
        <w:t xml:space="preserve"> </w:t>
      </w:r>
    </w:p>
    <w:p w:rsidR="00756B3B" w:rsidRPr="00FE21E3" w:rsidRDefault="00756B3B" w:rsidP="00432E30">
      <w:pPr>
        <w:pStyle w:val="NoSpacing"/>
        <w:jc w:val="both"/>
        <w:rPr>
          <w:rFonts w:ascii="Georgia" w:hAnsi="Georgia"/>
          <w:sz w:val="20"/>
          <w:szCs w:val="20"/>
        </w:rPr>
      </w:pPr>
    </w:p>
    <w:p w:rsidR="00C93BFE" w:rsidRPr="00FE21E3" w:rsidRDefault="00C93BFE" w:rsidP="00432E30">
      <w:pPr>
        <w:pStyle w:val="NoSpacing"/>
        <w:jc w:val="both"/>
        <w:rPr>
          <w:rFonts w:ascii="Georgia" w:hAnsi="Georgia"/>
          <w:b/>
          <w:sz w:val="20"/>
          <w:szCs w:val="20"/>
        </w:rPr>
      </w:pPr>
      <w:r w:rsidRPr="00FE21E3">
        <w:rPr>
          <w:rFonts w:ascii="Georgia" w:hAnsi="Georgia"/>
          <w:b/>
          <w:color w:val="000000"/>
          <w:sz w:val="20"/>
          <w:szCs w:val="20"/>
        </w:rPr>
        <w:t>BRENTWOOD GREEN</w:t>
      </w:r>
      <w:r w:rsidRPr="00FE21E3">
        <w:rPr>
          <w:rFonts w:ascii="Georgia" w:hAnsi="Georgia"/>
          <w:b/>
          <w:sz w:val="20"/>
          <w:szCs w:val="20"/>
        </w:rPr>
        <w:t xml:space="preserve"> ADDS BEAUTIFUL MURAL </w:t>
      </w:r>
      <w:r w:rsidR="00756B3B" w:rsidRPr="00FE21E3">
        <w:rPr>
          <w:rFonts w:ascii="Georgia" w:hAnsi="Georgia"/>
          <w:sz w:val="20"/>
          <w:szCs w:val="20"/>
        </w:rPr>
        <w:t>by Jackie Raymond</w:t>
      </w:r>
    </w:p>
    <w:p w:rsidR="00C93BFE" w:rsidRPr="00FE21E3" w:rsidRDefault="00C93BFE" w:rsidP="00432E30">
      <w:pPr>
        <w:pStyle w:val="NoSpacing"/>
        <w:jc w:val="both"/>
        <w:rPr>
          <w:rFonts w:ascii="Georgia" w:hAnsi="Georgia"/>
          <w:color w:val="000000"/>
          <w:sz w:val="20"/>
          <w:szCs w:val="20"/>
        </w:rPr>
      </w:pPr>
      <w:r w:rsidRPr="00FE21E3">
        <w:rPr>
          <w:rFonts w:ascii="Georgia" w:hAnsi="Georgia"/>
          <w:color w:val="000000"/>
          <w:sz w:val="20"/>
          <w:szCs w:val="20"/>
        </w:rPr>
        <w:t>Brentwood Green at Brentwood Science Magnet School is the new home</w:t>
      </w:r>
      <w:r w:rsidRPr="00FE21E3">
        <w:rPr>
          <w:rFonts w:ascii="Georgia" w:hAnsi="Georgia"/>
          <w:sz w:val="20"/>
          <w:szCs w:val="20"/>
        </w:rPr>
        <w:t xml:space="preserve"> of </w:t>
      </w:r>
      <w:r w:rsidRPr="00FE21E3">
        <w:rPr>
          <w:rFonts w:ascii="Georgia" w:hAnsi="Georgia"/>
          <w:color w:val="000000"/>
          <w:sz w:val="20"/>
          <w:szCs w:val="20"/>
        </w:rPr>
        <w:t>a mural of California Landscapes created in memory of Brentwood philanthropist Barbara Goldenberg. The mural is sponsored by Barbara’s estate and Brentwood Green. “</w:t>
      </w:r>
      <w:r w:rsidR="00E41839">
        <w:rPr>
          <w:rFonts w:ascii="Georgia" w:hAnsi="Georgia"/>
          <w:color w:val="000000"/>
          <w:sz w:val="20"/>
          <w:szCs w:val="20"/>
        </w:rPr>
        <w:t xml:space="preserve">Colorful </w:t>
      </w:r>
      <w:r w:rsidRPr="00FE21E3">
        <w:rPr>
          <w:rFonts w:ascii="Georgia" w:hAnsi="Georgia"/>
          <w:color w:val="000000"/>
          <w:sz w:val="20"/>
          <w:szCs w:val="20"/>
        </w:rPr>
        <w:t xml:space="preserve">California,” which shows the four climates of California, is being painted by talented muralist David Legaspi on the four walls of the center bungalow. </w:t>
      </w:r>
    </w:p>
    <w:p w:rsidR="00C93BFE" w:rsidRPr="00FE21E3" w:rsidRDefault="00C93BFE" w:rsidP="00432E30">
      <w:pPr>
        <w:pStyle w:val="NoSpacing"/>
        <w:jc w:val="both"/>
        <w:rPr>
          <w:rFonts w:ascii="Georgia" w:hAnsi="Georgia"/>
          <w:color w:val="000000"/>
          <w:sz w:val="20"/>
          <w:szCs w:val="20"/>
        </w:rPr>
      </w:pPr>
      <w:r w:rsidRPr="00FE21E3">
        <w:rPr>
          <w:rFonts w:ascii="Georgia" w:hAnsi="Georgia"/>
          <w:sz w:val="20"/>
          <w:szCs w:val="20"/>
        </w:rPr>
        <w:lastRenderedPageBreak/>
        <w:t xml:space="preserve">This is in addition to the wonderful </w:t>
      </w:r>
      <w:r w:rsidRPr="00FE21E3">
        <w:rPr>
          <w:rFonts w:ascii="Georgia" w:hAnsi="Georgia"/>
          <w:color w:val="000000"/>
          <w:sz w:val="20"/>
          <w:szCs w:val="20"/>
        </w:rPr>
        <w:t xml:space="preserve">playground at Brentwood Science Magnet School that is open to </w:t>
      </w:r>
      <w:r w:rsidR="00A02538" w:rsidRPr="00FE21E3">
        <w:rPr>
          <w:rFonts w:ascii="Georgia" w:hAnsi="Georgia"/>
          <w:color w:val="000000"/>
          <w:sz w:val="20"/>
          <w:szCs w:val="20"/>
        </w:rPr>
        <w:t xml:space="preserve">everyone </w:t>
      </w:r>
      <w:r w:rsidRPr="00FE21E3">
        <w:rPr>
          <w:rFonts w:ascii="Georgia" w:hAnsi="Georgia"/>
          <w:color w:val="000000"/>
          <w:sz w:val="20"/>
          <w:szCs w:val="20"/>
        </w:rPr>
        <w:t xml:space="preserve">when the students aren't in school. </w:t>
      </w:r>
    </w:p>
    <w:p w:rsidR="007A2FE0" w:rsidRPr="007A2FE0" w:rsidRDefault="005D43D1" w:rsidP="00432E30">
      <w:pPr>
        <w:pStyle w:val="NoSpacing"/>
        <w:jc w:val="both"/>
        <w:rPr>
          <w:rFonts w:ascii="Georgia" w:hAnsi="Georgia"/>
          <w:sz w:val="20"/>
          <w:szCs w:val="20"/>
        </w:rPr>
      </w:pPr>
      <w:r>
        <w:rPr>
          <w:rFonts w:ascii="Georgia" w:hAnsi="Georgia"/>
          <w:color w:val="000000"/>
          <w:sz w:val="20"/>
          <w:szCs w:val="20"/>
        </w:rPr>
        <w:tab/>
      </w:r>
      <w:r w:rsidR="00C93BFE" w:rsidRPr="00FE21E3">
        <w:rPr>
          <w:rFonts w:ascii="Georgia" w:hAnsi="Georgia"/>
          <w:color w:val="000000"/>
          <w:sz w:val="20"/>
          <w:szCs w:val="20"/>
        </w:rPr>
        <w:t>Brentwood Green has a grassy field, jogging track, recreational equipment, handball courts, and basketball hoops. There are 15 beautiful learning gardens for your strolling pleasure</w:t>
      </w:r>
      <w:r w:rsidR="00C93BFE" w:rsidRPr="00FE21E3">
        <w:rPr>
          <w:rFonts w:ascii="Georgia" w:hAnsi="Georgia"/>
          <w:sz w:val="20"/>
          <w:szCs w:val="20"/>
        </w:rPr>
        <w:t xml:space="preserve"> and </w:t>
      </w:r>
      <w:r w:rsidR="00C93BFE" w:rsidRPr="00FE21E3">
        <w:rPr>
          <w:rFonts w:ascii="Georgia" w:hAnsi="Georgia"/>
          <w:color w:val="000000"/>
          <w:sz w:val="20"/>
          <w:szCs w:val="20"/>
        </w:rPr>
        <w:t xml:space="preserve">these attractions are yours to enjoy after school, holidays and weekends. </w:t>
      </w:r>
      <w:r w:rsidR="00C93BFE" w:rsidRPr="00FE21E3">
        <w:rPr>
          <w:rFonts w:ascii="Georgia" w:hAnsi="Georgia"/>
          <w:sz w:val="20"/>
          <w:szCs w:val="20"/>
        </w:rPr>
        <w:t xml:space="preserve"> </w:t>
      </w:r>
    </w:p>
    <w:p w:rsidR="00C93BFE" w:rsidRPr="00FE21E3" w:rsidRDefault="007A2FE0" w:rsidP="00432E30">
      <w:pPr>
        <w:pStyle w:val="NoSpacing"/>
        <w:jc w:val="both"/>
        <w:rPr>
          <w:rFonts w:ascii="Georgia" w:hAnsi="Georgia"/>
          <w:color w:val="000000"/>
          <w:sz w:val="20"/>
          <w:szCs w:val="20"/>
        </w:rPr>
      </w:pPr>
      <w:r>
        <w:rPr>
          <w:rFonts w:ascii="Georgia" w:hAnsi="Georgia"/>
          <w:color w:val="000000"/>
          <w:sz w:val="20"/>
          <w:szCs w:val="20"/>
        </w:rPr>
        <w:tab/>
      </w:r>
      <w:r w:rsidR="00C93BFE" w:rsidRPr="00FE21E3">
        <w:rPr>
          <w:rFonts w:ascii="Georgia" w:hAnsi="Georgia"/>
          <w:color w:val="000000"/>
          <w:sz w:val="20"/>
          <w:szCs w:val="20"/>
        </w:rPr>
        <w:t xml:space="preserve">Brentwood Green is a 501 © (3) </w:t>
      </w:r>
      <w:r w:rsidR="00DF1B75" w:rsidRPr="00FE21E3">
        <w:rPr>
          <w:rFonts w:ascii="Georgia" w:hAnsi="Georgia"/>
          <w:color w:val="000000"/>
          <w:sz w:val="20"/>
          <w:szCs w:val="20"/>
        </w:rPr>
        <w:t>nonprofit</w:t>
      </w:r>
      <w:r w:rsidR="00C93BFE" w:rsidRPr="00FE21E3">
        <w:rPr>
          <w:rFonts w:ascii="Georgia" w:hAnsi="Georgia"/>
          <w:color w:val="000000"/>
          <w:sz w:val="20"/>
          <w:szCs w:val="20"/>
        </w:rPr>
        <w:t xml:space="preserve"> and donations are tax deductible. Send checks to Brentwood Green, 149 South Barrington Ave. #194, L.A., CA 90049.</w:t>
      </w:r>
    </w:p>
    <w:p w:rsidR="001D2034" w:rsidRDefault="001D2034" w:rsidP="00432E30">
      <w:pPr>
        <w:jc w:val="both"/>
        <w:rPr>
          <w:rFonts w:ascii="Georgia" w:hAnsi="Georgia"/>
          <w:sz w:val="20"/>
        </w:rPr>
      </w:pPr>
    </w:p>
    <w:p w:rsidR="0036452C" w:rsidRPr="00FE21E3" w:rsidRDefault="0036452C" w:rsidP="00432E30">
      <w:pPr>
        <w:jc w:val="both"/>
        <w:rPr>
          <w:rFonts w:ascii="Georgia" w:hAnsi="Georgia"/>
          <w:sz w:val="20"/>
        </w:rPr>
      </w:pPr>
    </w:p>
    <w:p w:rsidR="007A2FE0" w:rsidRPr="007A2FE0" w:rsidRDefault="00623540" w:rsidP="00927A47">
      <w:pPr>
        <w:spacing w:before="120"/>
        <w:rPr>
          <w:rFonts w:ascii="Georgia" w:hAnsi="Georgia"/>
          <w:sz w:val="20"/>
        </w:rPr>
      </w:pPr>
      <w:r w:rsidRPr="00FE21E3">
        <w:rPr>
          <w:rFonts w:ascii="Georgia" w:hAnsi="Georgia"/>
          <w:b/>
          <w:sz w:val="20"/>
        </w:rPr>
        <w:t>REAL ESTATE UPDATE</w:t>
      </w:r>
      <w:r w:rsidR="004471EC" w:rsidRPr="00FE21E3">
        <w:rPr>
          <w:rFonts w:ascii="Georgia" w:hAnsi="Georgia"/>
          <w:sz w:val="20"/>
        </w:rPr>
        <w:t xml:space="preserve">    </w:t>
      </w:r>
      <w:r w:rsidRPr="00FE21E3">
        <w:rPr>
          <w:rFonts w:ascii="Georgia" w:hAnsi="Georgia"/>
          <w:sz w:val="20"/>
        </w:rPr>
        <w:t>by Elyse Arbour</w:t>
      </w:r>
      <w:r w:rsidR="0015419C" w:rsidRPr="00FE21E3">
        <w:rPr>
          <w:rFonts w:ascii="Georgia" w:hAnsi="Georgia"/>
          <w:sz w:val="20"/>
        </w:rPr>
        <w:tab/>
      </w:r>
      <w:r w:rsidRPr="00FE21E3">
        <w:rPr>
          <w:rFonts w:ascii="Georgia" w:hAnsi="Georgia"/>
          <w:sz w:val="20"/>
        </w:rPr>
        <w:t xml:space="preserve">Recapping 2011 in South Brentwood there were 17 sales of single family homes. Seven homes sold with multiple offers! The average price </w:t>
      </w:r>
      <w:r w:rsidR="0080658A" w:rsidRPr="00FE21E3">
        <w:rPr>
          <w:rFonts w:ascii="Georgia" w:hAnsi="Georgia"/>
          <w:sz w:val="20"/>
        </w:rPr>
        <w:t xml:space="preserve">for a single family home </w:t>
      </w:r>
      <w:r w:rsidRPr="00FE21E3">
        <w:rPr>
          <w:rFonts w:ascii="Georgia" w:hAnsi="Georgia"/>
          <w:sz w:val="20"/>
        </w:rPr>
        <w:t xml:space="preserve">was $1,478,000; </w:t>
      </w:r>
      <w:proofErr w:type="gramStart"/>
      <w:r w:rsidRPr="00FE21E3">
        <w:rPr>
          <w:rFonts w:ascii="Georgia" w:hAnsi="Georgia"/>
          <w:sz w:val="20"/>
        </w:rPr>
        <w:t>average days on market was</w:t>
      </w:r>
      <w:proofErr w:type="gramEnd"/>
      <w:r w:rsidRPr="00FE21E3">
        <w:rPr>
          <w:rFonts w:ascii="Georgia" w:hAnsi="Georgia"/>
          <w:sz w:val="20"/>
        </w:rPr>
        <w:t xml:space="preserve"> 30;</w:t>
      </w:r>
      <w:r w:rsidR="0080658A" w:rsidRPr="00FE21E3">
        <w:rPr>
          <w:rFonts w:ascii="Georgia" w:hAnsi="Georgia"/>
          <w:sz w:val="20"/>
        </w:rPr>
        <w:t xml:space="preserve"> </w:t>
      </w:r>
      <w:r w:rsidRPr="00FE21E3">
        <w:rPr>
          <w:rFonts w:ascii="Georgia" w:hAnsi="Georgia"/>
          <w:sz w:val="20"/>
        </w:rPr>
        <w:t>average price per square foot of living space was $675.</w:t>
      </w:r>
    </w:p>
    <w:p w:rsidR="007A2FE0" w:rsidRPr="007A2FE0" w:rsidRDefault="0015419C" w:rsidP="00432E30">
      <w:pPr>
        <w:pStyle w:val="NoSpacing"/>
        <w:jc w:val="both"/>
        <w:rPr>
          <w:rFonts w:ascii="Georgia" w:hAnsi="Georgia"/>
          <w:sz w:val="20"/>
          <w:szCs w:val="20"/>
        </w:rPr>
      </w:pPr>
      <w:r w:rsidRPr="00FE21E3">
        <w:rPr>
          <w:rFonts w:ascii="Georgia" w:hAnsi="Georgia"/>
          <w:sz w:val="20"/>
          <w:szCs w:val="20"/>
        </w:rPr>
        <w:tab/>
      </w:r>
      <w:r w:rsidRPr="00FE21E3">
        <w:rPr>
          <w:rFonts w:ascii="Georgia" w:hAnsi="Georgia" w:cs="Calibri"/>
          <w:color w:val="000000"/>
          <w:sz w:val="20"/>
          <w:szCs w:val="20"/>
        </w:rPr>
        <w:t xml:space="preserve">In 2011 there were 158 condominiums sold with an </w:t>
      </w:r>
      <w:r w:rsidR="0080658A" w:rsidRPr="00FE21E3">
        <w:rPr>
          <w:rFonts w:ascii="Georgia" w:hAnsi="Georgia"/>
          <w:sz w:val="20"/>
          <w:szCs w:val="20"/>
        </w:rPr>
        <w:t xml:space="preserve">average price </w:t>
      </w:r>
      <w:r w:rsidRPr="00FE21E3">
        <w:rPr>
          <w:rFonts w:ascii="Georgia" w:hAnsi="Georgia"/>
          <w:sz w:val="20"/>
          <w:szCs w:val="20"/>
        </w:rPr>
        <w:t xml:space="preserve">of </w:t>
      </w:r>
      <w:r w:rsidR="0080658A" w:rsidRPr="00FE21E3">
        <w:rPr>
          <w:rFonts w:ascii="Georgia" w:hAnsi="Georgia"/>
          <w:sz w:val="20"/>
          <w:szCs w:val="20"/>
        </w:rPr>
        <w:t>$</w:t>
      </w:r>
      <w:r w:rsidRPr="00FE21E3">
        <w:rPr>
          <w:rFonts w:ascii="Georgia" w:hAnsi="Georgia" w:cs="Calibri"/>
          <w:color w:val="000000"/>
          <w:sz w:val="20"/>
          <w:szCs w:val="20"/>
        </w:rPr>
        <w:t>735,000</w:t>
      </w:r>
      <w:proofErr w:type="gramStart"/>
      <w:r w:rsidR="0080658A" w:rsidRPr="00FE21E3">
        <w:rPr>
          <w:rFonts w:ascii="Georgia" w:hAnsi="Georgia"/>
          <w:sz w:val="20"/>
          <w:szCs w:val="20"/>
        </w:rPr>
        <w:t xml:space="preserve">; </w:t>
      </w:r>
      <w:r w:rsidR="00B95166" w:rsidRPr="00FE21E3">
        <w:rPr>
          <w:rFonts w:ascii="Georgia" w:hAnsi="Georgia"/>
          <w:sz w:val="20"/>
          <w:szCs w:val="20"/>
        </w:rPr>
        <w:t xml:space="preserve"> </w:t>
      </w:r>
      <w:r w:rsidRPr="00FE21E3">
        <w:rPr>
          <w:rFonts w:ascii="Georgia" w:hAnsi="Georgia"/>
          <w:sz w:val="20"/>
          <w:szCs w:val="20"/>
        </w:rPr>
        <w:t>average</w:t>
      </w:r>
      <w:proofErr w:type="gramEnd"/>
      <w:r w:rsidRPr="00FE21E3">
        <w:rPr>
          <w:rFonts w:ascii="Georgia" w:hAnsi="Georgia"/>
          <w:sz w:val="20"/>
        </w:rPr>
        <w:t xml:space="preserve"> days on market was 85</w:t>
      </w:r>
      <w:r w:rsidR="00B95166" w:rsidRPr="00FE21E3">
        <w:rPr>
          <w:rFonts w:ascii="Georgia" w:hAnsi="Georgia"/>
          <w:sz w:val="20"/>
          <w:szCs w:val="20"/>
        </w:rPr>
        <w:t>; average price per square foot of living space was $</w:t>
      </w:r>
      <w:r w:rsidRPr="00FE21E3">
        <w:rPr>
          <w:rFonts w:ascii="Georgia" w:hAnsi="Georgia"/>
          <w:sz w:val="20"/>
        </w:rPr>
        <w:t>431</w:t>
      </w:r>
      <w:r w:rsidR="00B95166" w:rsidRPr="00FE21E3">
        <w:rPr>
          <w:rFonts w:ascii="Georgia" w:hAnsi="Georgia"/>
          <w:sz w:val="20"/>
          <w:szCs w:val="20"/>
        </w:rPr>
        <w:t>.</w:t>
      </w:r>
    </w:p>
    <w:p w:rsidR="00D72D4F" w:rsidRPr="00FE21E3" w:rsidRDefault="00FA0D9B" w:rsidP="00432E30">
      <w:pPr>
        <w:jc w:val="both"/>
        <w:rPr>
          <w:rFonts w:ascii="Georgia" w:hAnsi="Georgia"/>
          <w:sz w:val="20"/>
        </w:rPr>
      </w:pPr>
      <w:r w:rsidRPr="00FE21E3">
        <w:rPr>
          <w:rFonts w:ascii="Georgia" w:hAnsi="Georgia"/>
          <w:sz w:val="20"/>
        </w:rPr>
        <w:tab/>
      </w:r>
      <w:r w:rsidR="00623540" w:rsidRPr="00FE21E3">
        <w:rPr>
          <w:rFonts w:ascii="Georgia" w:hAnsi="Georgia"/>
          <w:sz w:val="20"/>
        </w:rPr>
        <w:t>With the economy growing again and the pent up demand of buyers</w:t>
      </w:r>
      <w:r w:rsidRPr="00FE21E3">
        <w:rPr>
          <w:rFonts w:ascii="Georgia" w:hAnsi="Georgia"/>
          <w:sz w:val="20"/>
        </w:rPr>
        <w:t>,</w:t>
      </w:r>
      <w:r w:rsidR="00623540" w:rsidRPr="00FE21E3">
        <w:rPr>
          <w:rFonts w:ascii="Georgia" w:hAnsi="Georgia"/>
          <w:sz w:val="20"/>
        </w:rPr>
        <w:t xml:space="preserve"> an increase in the number of home sales this year </w:t>
      </w:r>
      <w:r w:rsidRPr="00FE21E3">
        <w:rPr>
          <w:rFonts w:ascii="Georgia" w:hAnsi="Georgia"/>
          <w:sz w:val="20"/>
        </w:rPr>
        <w:t xml:space="preserve">seems likely </w:t>
      </w:r>
      <w:r w:rsidR="00623540" w:rsidRPr="00FE21E3">
        <w:rPr>
          <w:rFonts w:ascii="Georgia" w:hAnsi="Georgia"/>
          <w:sz w:val="20"/>
        </w:rPr>
        <w:t xml:space="preserve">and home prices </w:t>
      </w:r>
      <w:r w:rsidRPr="00FE21E3">
        <w:rPr>
          <w:rFonts w:ascii="Georgia" w:hAnsi="Georgia"/>
          <w:sz w:val="20"/>
        </w:rPr>
        <w:t>should start</w:t>
      </w:r>
      <w:r w:rsidR="00623540" w:rsidRPr="00FE21E3">
        <w:rPr>
          <w:rFonts w:ascii="Georgia" w:hAnsi="Georgia"/>
          <w:sz w:val="20"/>
        </w:rPr>
        <w:t xml:space="preserve"> to stabilize. It is a great time to be a buyer </w:t>
      </w:r>
      <w:r w:rsidRPr="00FE21E3">
        <w:rPr>
          <w:rFonts w:ascii="Georgia" w:hAnsi="Georgia"/>
          <w:sz w:val="20"/>
        </w:rPr>
        <w:t xml:space="preserve">in South Brentwood </w:t>
      </w:r>
      <w:r w:rsidR="00623540" w:rsidRPr="00FE21E3">
        <w:rPr>
          <w:rFonts w:ascii="Georgia" w:hAnsi="Georgia"/>
          <w:sz w:val="20"/>
        </w:rPr>
        <w:t>as interest rates</w:t>
      </w:r>
      <w:r w:rsidRPr="00FE21E3">
        <w:rPr>
          <w:rFonts w:ascii="Georgia" w:hAnsi="Georgia"/>
          <w:sz w:val="20"/>
        </w:rPr>
        <w:t xml:space="preserve"> currently </w:t>
      </w:r>
      <w:r w:rsidR="00623540" w:rsidRPr="00FE21E3">
        <w:rPr>
          <w:rFonts w:ascii="Georgia" w:hAnsi="Georgia"/>
          <w:sz w:val="20"/>
        </w:rPr>
        <w:t xml:space="preserve"> are at historic levels</w:t>
      </w:r>
      <w:r w:rsidRPr="00FE21E3">
        <w:rPr>
          <w:rFonts w:ascii="Georgia" w:hAnsi="Georgia"/>
          <w:sz w:val="20"/>
        </w:rPr>
        <w:t xml:space="preserve"> making a</w:t>
      </w:r>
      <w:r w:rsidR="00623540" w:rsidRPr="00FE21E3">
        <w:rPr>
          <w:rFonts w:ascii="Georgia" w:hAnsi="Georgia"/>
          <w:sz w:val="20"/>
        </w:rPr>
        <w:t>ffordability far better than it has been in years. It could take a few more years for the hous</w:t>
      </w:r>
      <w:r w:rsidRPr="00FE21E3">
        <w:rPr>
          <w:rFonts w:ascii="Georgia" w:hAnsi="Georgia"/>
          <w:sz w:val="20"/>
        </w:rPr>
        <w:t>ing market to shift into normal, b</w:t>
      </w:r>
      <w:r w:rsidR="00623540" w:rsidRPr="00FE21E3">
        <w:rPr>
          <w:rFonts w:ascii="Georgia" w:hAnsi="Georgia"/>
          <w:sz w:val="20"/>
        </w:rPr>
        <w:t>ut hope remains that 2012 will be a better year for real estate.</w:t>
      </w:r>
    </w:p>
    <w:p w:rsidR="001D23BF" w:rsidRDefault="001D23BF" w:rsidP="00432E30">
      <w:pPr>
        <w:jc w:val="both"/>
        <w:rPr>
          <w:rFonts w:ascii="Georgia" w:hAnsi="Georgia"/>
          <w:sz w:val="20"/>
        </w:rPr>
      </w:pPr>
    </w:p>
    <w:p w:rsidR="004773F1" w:rsidRPr="00FE21E3" w:rsidRDefault="004773F1" w:rsidP="00432E30">
      <w:pPr>
        <w:jc w:val="both"/>
        <w:rPr>
          <w:rFonts w:ascii="Georgia" w:hAnsi="Georgia"/>
          <w:sz w:val="20"/>
        </w:rPr>
      </w:pPr>
    </w:p>
    <w:p w:rsidR="006257C0" w:rsidRPr="00FE21E3" w:rsidRDefault="006257C0" w:rsidP="00432E30">
      <w:pPr>
        <w:jc w:val="both"/>
        <w:rPr>
          <w:rFonts w:ascii="Georgia" w:hAnsi="Georgia"/>
          <w:sz w:val="20"/>
        </w:rPr>
      </w:pPr>
    </w:p>
    <w:p w:rsidR="0077204C" w:rsidRPr="00FE21E3" w:rsidRDefault="0077204C" w:rsidP="005F37B9">
      <w:pPr>
        <w:pStyle w:val="Heading1"/>
        <w:pBdr>
          <w:top w:val="single" w:sz="4" w:space="1" w:color="auto"/>
          <w:left w:val="single" w:sz="4" w:space="4" w:color="auto"/>
          <w:bottom w:val="single" w:sz="4" w:space="1" w:color="auto"/>
          <w:right w:val="single" w:sz="4" w:space="4" w:color="auto"/>
        </w:pBdr>
        <w:jc w:val="both"/>
        <w:rPr>
          <w:rFonts w:ascii="Georgia" w:hAnsi="Georgia"/>
          <w:sz w:val="20"/>
        </w:rPr>
      </w:pPr>
    </w:p>
    <w:p w:rsidR="004A0D33" w:rsidRPr="00FE21E3" w:rsidRDefault="004A0D33" w:rsidP="005F37B9">
      <w:pPr>
        <w:pStyle w:val="Heading1"/>
        <w:pBdr>
          <w:top w:val="single" w:sz="4" w:space="1" w:color="auto"/>
          <w:left w:val="single" w:sz="4" w:space="4" w:color="auto"/>
          <w:bottom w:val="single" w:sz="4" w:space="1" w:color="auto"/>
          <w:right w:val="single" w:sz="4" w:space="4" w:color="auto"/>
        </w:pBdr>
        <w:jc w:val="both"/>
        <w:rPr>
          <w:rFonts w:ascii="Georgia" w:hAnsi="Georgia"/>
          <w:sz w:val="20"/>
        </w:rPr>
      </w:pPr>
      <w:r w:rsidRPr="00FE21E3">
        <w:rPr>
          <w:rFonts w:ascii="Georgia" w:hAnsi="Georgia"/>
          <w:sz w:val="20"/>
        </w:rPr>
        <w:t>JOIN OR RENEW YOUR MEMBERSHIP</w:t>
      </w:r>
    </w:p>
    <w:p w:rsidR="00A97363" w:rsidRPr="00FE21E3" w:rsidRDefault="004A0D33" w:rsidP="005F37B9">
      <w:pPr>
        <w:pBdr>
          <w:top w:val="single" w:sz="4" w:space="1" w:color="auto"/>
          <w:left w:val="single" w:sz="4" w:space="4" w:color="auto"/>
          <w:bottom w:val="single" w:sz="4" w:space="1" w:color="auto"/>
          <w:right w:val="single" w:sz="4" w:space="4" w:color="auto"/>
        </w:pBdr>
        <w:jc w:val="both"/>
        <w:rPr>
          <w:rFonts w:ascii="Georgia" w:hAnsi="Georgia"/>
          <w:sz w:val="20"/>
        </w:rPr>
      </w:pPr>
      <w:r w:rsidRPr="00FE21E3">
        <w:rPr>
          <w:rFonts w:ascii="Georgia" w:hAnsi="Georgia"/>
          <w:sz w:val="20"/>
        </w:rPr>
        <w:t xml:space="preserve">SBRA operates solely through the efforts of generous volunteers.  Membership dues go toward expenses such as </w:t>
      </w:r>
      <w:r w:rsidR="003877AA" w:rsidRPr="00FE21E3">
        <w:rPr>
          <w:rFonts w:ascii="Georgia" w:hAnsi="Georgia"/>
          <w:sz w:val="20"/>
        </w:rPr>
        <w:t xml:space="preserve">website, </w:t>
      </w:r>
      <w:r w:rsidRPr="00FE21E3">
        <w:rPr>
          <w:rFonts w:ascii="Georgia" w:hAnsi="Georgia"/>
          <w:sz w:val="20"/>
        </w:rPr>
        <w:t xml:space="preserve">printing, postage, </w:t>
      </w:r>
      <w:r w:rsidR="003877AA" w:rsidRPr="00FE21E3">
        <w:rPr>
          <w:rFonts w:ascii="Georgia" w:hAnsi="Georgia"/>
          <w:sz w:val="20"/>
        </w:rPr>
        <w:t>P.O</w:t>
      </w:r>
      <w:r w:rsidR="00DD2969" w:rsidRPr="00FE21E3">
        <w:rPr>
          <w:rFonts w:ascii="Georgia" w:hAnsi="Georgia"/>
          <w:sz w:val="20"/>
        </w:rPr>
        <w:t>.</w:t>
      </w:r>
      <w:r w:rsidRPr="00FE21E3">
        <w:rPr>
          <w:rFonts w:ascii="Georgia" w:hAnsi="Georgia"/>
          <w:sz w:val="20"/>
        </w:rPr>
        <w:t xml:space="preserve"> </w:t>
      </w:r>
      <w:r w:rsidR="003877AA" w:rsidRPr="00FE21E3">
        <w:rPr>
          <w:rFonts w:ascii="Georgia" w:hAnsi="Georgia"/>
          <w:sz w:val="20"/>
        </w:rPr>
        <w:t>B</w:t>
      </w:r>
      <w:r w:rsidR="00DD2969" w:rsidRPr="00FE21E3">
        <w:rPr>
          <w:rFonts w:ascii="Georgia" w:hAnsi="Georgia"/>
          <w:sz w:val="20"/>
        </w:rPr>
        <w:t xml:space="preserve">ox, </w:t>
      </w:r>
      <w:r w:rsidRPr="00FE21E3">
        <w:rPr>
          <w:rFonts w:ascii="Georgia" w:hAnsi="Georgia"/>
          <w:sz w:val="20"/>
        </w:rPr>
        <w:t xml:space="preserve">voicemail, meeting expenses, etc.  </w:t>
      </w:r>
    </w:p>
    <w:p w:rsidR="004A0D33" w:rsidRPr="00FE21E3" w:rsidRDefault="004A0D33" w:rsidP="005F37B9">
      <w:pPr>
        <w:pBdr>
          <w:top w:val="single" w:sz="4" w:space="1" w:color="auto"/>
          <w:left w:val="single" w:sz="4" w:space="4" w:color="auto"/>
          <w:bottom w:val="single" w:sz="4" w:space="1" w:color="auto"/>
          <w:right w:val="single" w:sz="4" w:space="4" w:color="auto"/>
        </w:pBdr>
        <w:jc w:val="both"/>
        <w:rPr>
          <w:rFonts w:ascii="Georgia" w:hAnsi="Georgia"/>
          <w:sz w:val="20"/>
        </w:rPr>
      </w:pPr>
      <w:r w:rsidRPr="00FE21E3">
        <w:rPr>
          <w:rFonts w:ascii="Georgia" w:hAnsi="Georgia"/>
          <w:sz w:val="20"/>
        </w:rPr>
        <w:t>Annual dues</w:t>
      </w:r>
      <w:r w:rsidR="00D46389" w:rsidRPr="00FE21E3">
        <w:rPr>
          <w:rFonts w:ascii="Georgia" w:hAnsi="Georgia"/>
          <w:sz w:val="20"/>
        </w:rPr>
        <w:t>:</w:t>
      </w:r>
      <w:r w:rsidRPr="00FE21E3">
        <w:rPr>
          <w:rFonts w:ascii="Georgia" w:hAnsi="Georgia"/>
          <w:sz w:val="20"/>
        </w:rPr>
        <w:t xml:space="preserve"> </w:t>
      </w:r>
    </w:p>
    <w:p w:rsidR="00946942" w:rsidRPr="00FE21E3" w:rsidRDefault="00D46389" w:rsidP="005F37B9">
      <w:pPr>
        <w:pBdr>
          <w:top w:val="single" w:sz="4" w:space="1" w:color="auto"/>
          <w:left w:val="single" w:sz="4" w:space="4" w:color="auto"/>
          <w:bottom w:val="single" w:sz="4" w:space="1" w:color="auto"/>
          <w:right w:val="single" w:sz="4" w:space="4" w:color="auto"/>
        </w:pBdr>
        <w:jc w:val="both"/>
        <w:rPr>
          <w:rFonts w:ascii="Georgia" w:hAnsi="Georgia"/>
          <w:sz w:val="20"/>
        </w:rPr>
      </w:pPr>
      <w:r w:rsidRPr="00FE21E3">
        <w:rPr>
          <w:rFonts w:ascii="Georgia" w:hAnsi="Georgia"/>
          <w:b/>
          <w:sz w:val="20"/>
        </w:rPr>
        <w:t>Individual or Single Family Home</w:t>
      </w:r>
      <w:r w:rsidRPr="00FE21E3">
        <w:rPr>
          <w:rFonts w:ascii="Georgia" w:hAnsi="Georgia"/>
          <w:sz w:val="20"/>
        </w:rPr>
        <w:t xml:space="preserve">:  </w:t>
      </w:r>
    </w:p>
    <w:p w:rsidR="00D46389" w:rsidRPr="00FE21E3" w:rsidRDefault="00D46389" w:rsidP="005F37B9">
      <w:pPr>
        <w:pBdr>
          <w:top w:val="single" w:sz="4" w:space="1" w:color="auto"/>
          <w:left w:val="single" w:sz="4" w:space="4" w:color="auto"/>
          <w:bottom w:val="single" w:sz="4" w:space="1" w:color="auto"/>
          <w:right w:val="single" w:sz="4" w:space="4" w:color="auto"/>
        </w:pBdr>
        <w:jc w:val="both"/>
        <w:rPr>
          <w:rFonts w:ascii="Georgia" w:hAnsi="Georgia"/>
          <w:sz w:val="20"/>
        </w:rPr>
      </w:pPr>
      <w:r w:rsidRPr="00FE21E3">
        <w:rPr>
          <w:rFonts w:ascii="Georgia" w:hAnsi="Georgia"/>
          <w:sz w:val="20"/>
        </w:rPr>
        <w:t xml:space="preserve">$35 ($20 for Seniors over 65) </w:t>
      </w:r>
    </w:p>
    <w:p w:rsidR="00946942" w:rsidRPr="00FE21E3" w:rsidRDefault="00D46389" w:rsidP="005F37B9">
      <w:pPr>
        <w:pBdr>
          <w:top w:val="single" w:sz="4" w:space="1" w:color="auto"/>
          <w:left w:val="single" w:sz="4" w:space="4" w:color="auto"/>
          <w:bottom w:val="single" w:sz="4" w:space="1" w:color="auto"/>
          <w:right w:val="single" w:sz="4" w:space="4" w:color="auto"/>
        </w:pBdr>
        <w:jc w:val="both"/>
        <w:rPr>
          <w:rFonts w:ascii="Georgia" w:hAnsi="Georgia"/>
          <w:b/>
          <w:sz w:val="20"/>
        </w:rPr>
      </w:pPr>
      <w:r w:rsidRPr="00FE21E3">
        <w:rPr>
          <w:rFonts w:ascii="Georgia" w:hAnsi="Georgia"/>
          <w:b/>
          <w:sz w:val="20"/>
        </w:rPr>
        <w:t xml:space="preserve">Condos or Apartments: </w:t>
      </w:r>
    </w:p>
    <w:p w:rsidR="00D46389" w:rsidRPr="00FE21E3" w:rsidRDefault="00D46389" w:rsidP="005F37B9">
      <w:pPr>
        <w:pBdr>
          <w:top w:val="single" w:sz="4" w:space="1" w:color="auto"/>
          <w:left w:val="single" w:sz="4" w:space="4" w:color="auto"/>
          <w:bottom w:val="single" w:sz="4" w:space="1" w:color="auto"/>
          <w:right w:val="single" w:sz="4" w:space="4" w:color="auto"/>
        </w:pBdr>
        <w:jc w:val="both"/>
        <w:rPr>
          <w:rFonts w:ascii="Georgia" w:hAnsi="Georgia"/>
          <w:sz w:val="20"/>
        </w:rPr>
      </w:pPr>
      <w:r w:rsidRPr="00FE21E3">
        <w:rPr>
          <w:rFonts w:ascii="Georgia" w:hAnsi="Georgia"/>
          <w:sz w:val="20"/>
        </w:rPr>
        <w:t>15 units or less: $50; 16 units or more: $75</w:t>
      </w:r>
    </w:p>
    <w:p w:rsidR="00D46389" w:rsidRPr="00FE21E3" w:rsidRDefault="00D46389" w:rsidP="005F37B9">
      <w:pPr>
        <w:pBdr>
          <w:top w:val="single" w:sz="4" w:space="1" w:color="auto"/>
          <w:left w:val="single" w:sz="4" w:space="4" w:color="auto"/>
          <w:bottom w:val="single" w:sz="4" w:space="1" w:color="auto"/>
          <w:right w:val="single" w:sz="4" w:space="4" w:color="auto"/>
        </w:pBdr>
        <w:jc w:val="both"/>
        <w:rPr>
          <w:rFonts w:ascii="Georgia" w:hAnsi="Georgia"/>
          <w:sz w:val="20"/>
        </w:rPr>
      </w:pPr>
      <w:r w:rsidRPr="00FE21E3">
        <w:rPr>
          <w:rFonts w:ascii="Georgia" w:hAnsi="Georgia"/>
          <w:b/>
          <w:sz w:val="20"/>
        </w:rPr>
        <w:t>Sponsor</w:t>
      </w:r>
      <w:r w:rsidR="00946942" w:rsidRPr="00FE21E3">
        <w:rPr>
          <w:rFonts w:ascii="Georgia" w:hAnsi="Georgia"/>
          <w:b/>
          <w:sz w:val="20"/>
        </w:rPr>
        <w:t>:</w:t>
      </w:r>
      <w:r w:rsidRPr="00FE21E3">
        <w:rPr>
          <w:rFonts w:ascii="Georgia" w:hAnsi="Georgia"/>
          <w:sz w:val="20"/>
        </w:rPr>
        <w:t xml:space="preserve"> $50-99; </w:t>
      </w:r>
      <w:r w:rsidRPr="00FE21E3">
        <w:rPr>
          <w:rFonts w:ascii="Georgia" w:hAnsi="Georgia"/>
          <w:b/>
          <w:sz w:val="20"/>
        </w:rPr>
        <w:t>Benefactor</w:t>
      </w:r>
      <w:r w:rsidRPr="00FE21E3">
        <w:rPr>
          <w:rFonts w:ascii="Georgia" w:hAnsi="Georgia"/>
          <w:sz w:val="20"/>
        </w:rPr>
        <w:t>: $100+</w:t>
      </w:r>
    </w:p>
    <w:p w:rsidR="004A0D33" w:rsidRPr="00FE21E3" w:rsidRDefault="004A0D33" w:rsidP="005F37B9">
      <w:pPr>
        <w:pBdr>
          <w:top w:val="single" w:sz="4" w:space="1" w:color="auto"/>
          <w:left w:val="single" w:sz="4" w:space="4" w:color="auto"/>
          <w:bottom w:val="single" w:sz="4" w:space="1" w:color="auto"/>
          <w:right w:val="single" w:sz="4" w:space="4" w:color="auto"/>
        </w:pBdr>
        <w:jc w:val="both"/>
        <w:rPr>
          <w:rFonts w:ascii="Georgia" w:hAnsi="Georgia"/>
          <w:sz w:val="16"/>
          <w:szCs w:val="16"/>
        </w:rPr>
      </w:pPr>
    </w:p>
    <w:p w:rsidR="004A0D33" w:rsidRPr="00FE21E3" w:rsidRDefault="004A0D33" w:rsidP="005F37B9">
      <w:pPr>
        <w:pBdr>
          <w:top w:val="single" w:sz="4" w:space="1" w:color="auto"/>
          <w:left w:val="single" w:sz="4" w:space="4" w:color="auto"/>
          <w:bottom w:val="single" w:sz="4" w:space="1" w:color="auto"/>
          <w:right w:val="single" w:sz="4" w:space="4" w:color="auto"/>
        </w:pBdr>
        <w:jc w:val="both"/>
        <w:rPr>
          <w:rFonts w:ascii="Georgia" w:hAnsi="Georgia"/>
          <w:sz w:val="20"/>
        </w:rPr>
      </w:pPr>
      <w:r w:rsidRPr="00FE21E3">
        <w:rPr>
          <w:rFonts w:ascii="Georgia" w:hAnsi="Georgia"/>
          <w:sz w:val="20"/>
        </w:rPr>
        <w:t>For information, contact us at:</w:t>
      </w:r>
    </w:p>
    <w:p w:rsidR="004A0D33" w:rsidRPr="00FE21E3" w:rsidRDefault="00A97363" w:rsidP="005F37B9">
      <w:pPr>
        <w:pBdr>
          <w:top w:val="single" w:sz="4" w:space="1" w:color="auto"/>
          <w:left w:val="single" w:sz="4" w:space="4" w:color="auto"/>
          <w:bottom w:val="single" w:sz="4" w:space="1" w:color="auto"/>
          <w:right w:val="single" w:sz="4" w:space="4" w:color="auto"/>
        </w:pBdr>
        <w:jc w:val="both"/>
        <w:rPr>
          <w:rFonts w:ascii="Georgia" w:hAnsi="Georgia"/>
          <w:sz w:val="20"/>
        </w:rPr>
      </w:pPr>
      <w:r w:rsidRPr="00FE21E3">
        <w:rPr>
          <w:rFonts w:ascii="Georgia" w:hAnsi="Georgia"/>
          <w:sz w:val="20"/>
        </w:rPr>
        <w:t xml:space="preserve">310/281-8566 or </w:t>
      </w:r>
      <w:r w:rsidR="004A0D33" w:rsidRPr="00FE21E3">
        <w:rPr>
          <w:rFonts w:ascii="Georgia" w:hAnsi="Georgia"/>
          <w:sz w:val="20"/>
        </w:rPr>
        <w:t xml:space="preserve">go to: </w:t>
      </w:r>
      <w:hyperlink r:id="rId19" w:history="1">
        <w:r w:rsidR="004A0D33" w:rsidRPr="00FE21E3">
          <w:rPr>
            <w:rStyle w:val="Hyperlink"/>
            <w:rFonts w:ascii="Georgia" w:hAnsi="Georgia"/>
            <w:sz w:val="20"/>
          </w:rPr>
          <w:t>www.southbrentwood.org</w:t>
        </w:r>
      </w:hyperlink>
      <w:r w:rsidR="004A0D33" w:rsidRPr="00FE21E3">
        <w:rPr>
          <w:rFonts w:ascii="Georgia" w:hAnsi="Georgia"/>
          <w:sz w:val="20"/>
        </w:rPr>
        <w:t xml:space="preserve"> </w:t>
      </w:r>
    </w:p>
    <w:p w:rsidR="004A0D33" w:rsidRPr="00FE21E3" w:rsidRDefault="004A0D33" w:rsidP="005F37B9">
      <w:pPr>
        <w:pBdr>
          <w:top w:val="single" w:sz="4" w:space="1" w:color="auto"/>
          <w:left w:val="single" w:sz="4" w:space="4" w:color="auto"/>
          <w:bottom w:val="single" w:sz="4" w:space="1" w:color="auto"/>
          <w:right w:val="single" w:sz="4" w:space="4" w:color="auto"/>
        </w:pBdr>
        <w:jc w:val="both"/>
        <w:rPr>
          <w:rFonts w:ascii="Georgia" w:hAnsi="Georgia"/>
          <w:sz w:val="16"/>
          <w:szCs w:val="16"/>
        </w:rPr>
      </w:pPr>
    </w:p>
    <w:p w:rsidR="004A0D33" w:rsidRPr="00FE21E3" w:rsidRDefault="004A0D33" w:rsidP="005F37B9">
      <w:pPr>
        <w:pBdr>
          <w:top w:val="single" w:sz="4" w:space="1" w:color="auto"/>
          <w:left w:val="single" w:sz="4" w:space="4" w:color="auto"/>
          <w:bottom w:val="single" w:sz="4" w:space="1" w:color="auto"/>
          <w:right w:val="single" w:sz="4" w:space="4" w:color="auto"/>
        </w:pBdr>
        <w:jc w:val="both"/>
        <w:rPr>
          <w:rFonts w:ascii="Georgia" w:hAnsi="Georgia"/>
          <w:sz w:val="20"/>
        </w:rPr>
      </w:pPr>
      <w:r w:rsidRPr="00FE21E3">
        <w:rPr>
          <w:rFonts w:ascii="Georgia" w:hAnsi="Georgia"/>
          <w:sz w:val="20"/>
        </w:rPr>
        <w:t xml:space="preserve">To join or </w:t>
      </w:r>
      <w:r w:rsidR="002F45DB" w:rsidRPr="00FE21E3">
        <w:rPr>
          <w:rFonts w:ascii="Georgia" w:hAnsi="Georgia"/>
          <w:sz w:val="20"/>
        </w:rPr>
        <w:t xml:space="preserve">renew, </w:t>
      </w:r>
      <w:r w:rsidRPr="00FE21E3">
        <w:rPr>
          <w:rFonts w:ascii="Georgia" w:hAnsi="Georgia"/>
          <w:sz w:val="20"/>
        </w:rPr>
        <w:t>send with</w:t>
      </w:r>
      <w:r w:rsidR="002F45DB" w:rsidRPr="00FE21E3">
        <w:rPr>
          <w:rFonts w:ascii="Georgia" w:hAnsi="Georgia"/>
          <w:sz w:val="20"/>
        </w:rPr>
        <w:t xml:space="preserve"> your check (made payable to SBRA) to: SBR</w:t>
      </w:r>
      <w:r w:rsidR="00273D53" w:rsidRPr="00FE21E3">
        <w:rPr>
          <w:rFonts w:ascii="Georgia" w:hAnsi="Georgia"/>
          <w:sz w:val="20"/>
        </w:rPr>
        <w:t>A, 149 So. Barrington Ave.</w:t>
      </w:r>
      <w:r w:rsidRPr="00FE21E3">
        <w:rPr>
          <w:rFonts w:ascii="Georgia" w:hAnsi="Georgia"/>
          <w:sz w:val="20"/>
        </w:rPr>
        <w:t xml:space="preserve"> </w:t>
      </w:r>
      <w:r w:rsidR="00893179" w:rsidRPr="00FE21E3">
        <w:rPr>
          <w:rFonts w:ascii="Georgia" w:hAnsi="Georgia"/>
          <w:sz w:val="20"/>
        </w:rPr>
        <w:t>#</w:t>
      </w:r>
      <w:r w:rsidRPr="00FE21E3">
        <w:rPr>
          <w:rFonts w:ascii="Georgia" w:hAnsi="Georgia"/>
          <w:sz w:val="20"/>
        </w:rPr>
        <w:t>1</w:t>
      </w:r>
      <w:r w:rsidR="002F45DB" w:rsidRPr="00FE21E3">
        <w:rPr>
          <w:rFonts w:ascii="Georgia" w:hAnsi="Georgia"/>
          <w:sz w:val="20"/>
        </w:rPr>
        <w:t>94</w:t>
      </w:r>
      <w:r w:rsidRPr="00FE21E3">
        <w:rPr>
          <w:rFonts w:ascii="Georgia" w:hAnsi="Georgia"/>
          <w:sz w:val="20"/>
        </w:rPr>
        <w:t xml:space="preserve">, Los Angeles, CA </w:t>
      </w:r>
      <w:r w:rsidR="00122028" w:rsidRPr="00FE21E3">
        <w:rPr>
          <w:rFonts w:ascii="Georgia" w:hAnsi="Georgia"/>
          <w:sz w:val="20"/>
        </w:rPr>
        <w:t xml:space="preserve"> </w:t>
      </w:r>
      <w:r w:rsidRPr="00FE21E3">
        <w:rPr>
          <w:rFonts w:ascii="Georgia" w:hAnsi="Georgia"/>
          <w:sz w:val="20"/>
        </w:rPr>
        <w:t>90049</w:t>
      </w:r>
      <w:r w:rsidR="004F4F6B" w:rsidRPr="00FE21E3">
        <w:rPr>
          <w:rFonts w:ascii="Georgia" w:hAnsi="Georgia"/>
          <w:sz w:val="20"/>
        </w:rPr>
        <w:t>-3310</w:t>
      </w:r>
      <w:r w:rsidRPr="00FE21E3">
        <w:rPr>
          <w:rFonts w:ascii="Georgia" w:hAnsi="Georgia"/>
          <w:sz w:val="20"/>
        </w:rPr>
        <w:t>.  If you wish to receive e-mail notices of meetings and important announcements, please include your e-mail address below</w:t>
      </w:r>
      <w:r w:rsidR="00C305AF" w:rsidRPr="00FE21E3">
        <w:rPr>
          <w:rFonts w:ascii="Georgia" w:hAnsi="Georgia"/>
          <w:sz w:val="20"/>
        </w:rPr>
        <w:t xml:space="preserve">, and </w:t>
      </w:r>
      <w:r w:rsidR="00C37EA8" w:rsidRPr="00FE21E3">
        <w:rPr>
          <w:rFonts w:ascii="Georgia" w:hAnsi="Georgia"/>
          <w:sz w:val="20"/>
        </w:rPr>
        <w:t xml:space="preserve">please </w:t>
      </w:r>
      <w:r w:rsidR="005646D8" w:rsidRPr="00FE21E3">
        <w:rPr>
          <w:rFonts w:ascii="Georgia" w:hAnsi="Georgia"/>
          <w:i/>
          <w:sz w:val="20"/>
        </w:rPr>
        <w:t>print</w:t>
      </w:r>
      <w:r w:rsidR="00C305AF" w:rsidRPr="00FE21E3">
        <w:rPr>
          <w:rFonts w:ascii="Georgia" w:hAnsi="Georgia"/>
          <w:i/>
          <w:sz w:val="20"/>
        </w:rPr>
        <w:t xml:space="preserve"> clearly</w:t>
      </w:r>
      <w:r w:rsidRPr="00FE21E3">
        <w:rPr>
          <w:rFonts w:ascii="Georgia" w:hAnsi="Georgia"/>
          <w:sz w:val="20"/>
        </w:rPr>
        <w:t>.</w:t>
      </w:r>
    </w:p>
    <w:p w:rsidR="0077204C" w:rsidRPr="00FE21E3" w:rsidRDefault="0077204C" w:rsidP="005F37B9">
      <w:pPr>
        <w:pBdr>
          <w:top w:val="single" w:sz="4" w:space="1" w:color="auto"/>
          <w:left w:val="single" w:sz="4" w:space="4" w:color="auto"/>
          <w:bottom w:val="single" w:sz="4" w:space="1" w:color="auto"/>
          <w:right w:val="single" w:sz="4" w:space="4" w:color="auto"/>
        </w:pBdr>
        <w:jc w:val="both"/>
        <w:rPr>
          <w:rFonts w:ascii="Georgia" w:hAnsi="Georgia"/>
          <w:sz w:val="20"/>
        </w:rPr>
      </w:pPr>
    </w:p>
    <w:sectPr w:rsidR="0077204C" w:rsidRPr="00FE21E3" w:rsidSect="00363AB8">
      <w:type w:val="continuous"/>
      <w:pgSz w:w="12240" w:h="15840" w:code="1"/>
      <w:pgMar w:top="630" w:right="810" w:bottom="1008" w:left="1008"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D80" w:rsidRDefault="00DE5D80">
      <w:r>
        <w:separator/>
      </w:r>
    </w:p>
  </w:endnote>
  <w:endnote w:type="continuationSeparator" w:id="0">
    <w:p w:rsidR="00DE5D80" w:rsidRDefault="00DE5D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A68" w:rsidRDefault="00A31F31">
    <w:pPr>
      <w:pStyle w:val="Footer"/>
      <w:framePr w:wrap="around" w:vAnchor="text" w:hAnchor="margin" w:xAlign="center" w:y="1"/>
      <w:rPr>
        <w:rStyle w:val="PageNumber"/>
      </w:rPr>
    </w:pPr>
    <w:r>
      <w:rPr>
        <w:rStyle w:val="PageNumber"/>
      </w:rPr>
      <w:fldChar w:fldCharType="begin"/>
    </w:r>
    <w:r w:rsidR="00157A68">
      <w:rPr>
        <w:rStyle w:val="PageNumber"/>
      </w:rPr>
      <w:instrText xml:space="preserve">PAGE  </w:instrText>
    </w:r>
    <w:r>
      <w:rPr>
        <w:rStyle w:val="PageNumber"/>
      </w:rPr>
      <w:fldChar w:fldCharType="separate"/>
    </w:r>
    <w:r w:rsidR="00157A68">
      <w:rPr>
        <w:rStyle w:val="PageNumber"/>
        <w:noProof/>
      </w:rPr>
      <w:t>1</w:t>
    </w:r>
    <w:r>
      <w:rPr>
        <w:rStyle w:val="PageNumber"/>
      </w:rPr>
      <w:fldChar w:fldCharType="end"/>
    </w:r>
  </w:p>
  <w:p w:rsidR="00157A68" w:rsidRDefault="00157A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A68" w:rsidRDefault="00A31F31">
    <w:pPr>
      <w:pStyle w:val="Footer"/>
      <w:framePr w:wrap="around" w:vAnchor="text" w:hAnchor="margin" w:xAlign="center" w:y="1"/>
      <w:rPr>
        <w:rStyle w:val="PageNumber"/>
      </w:rPr>
    </w:pPr>
    <w:r>
      <w:rPr>
        <w:rStyle w:val="PageNumber"/>
      </w:rPr>
      <w:fldChar w:fldCharType="begin"/>
    </w:r>
    <w:r w:rsidR="00157A68">
      <w:rPr>
        <w:rStyle w:val="PageNumber"/>
      </w:rPr>
      <w:instrText xml:space="preserve">PAGE  </w:instrText>
    </w:r>
    <w:r>
      <w:rPr>
        <w:rStyle w:val="PageNumber"/>
      </w:rPr>
      <w:fldChar w:fldCharType="separate"/>
    </w:r>
    <w:r w:rsidR="001A082A">
      <w:rPr>
        <w:rStyle w:val="PageNumber"/>
        <w:noProof/>
      </w:rPr>
      <w:t>1</w:t>
    </w:r>
    <w:r>
      <w:rPr>
        <w:rStyle w:val="PageNumber"/>
      </w:rPr>
      <w:fldChar w:fldCharType="end"/>
    </w:r>
  </w:p>
  <w:p w:rsidR="00157A68" w:rsidRDefault="00157A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D80" w:rsidRDefault="00DE5D80">
      <w:r>
        <w:separator/>
      </w:r>
    </w:p>
  </w:footnote>
  <w:footnote w:type="continuationSeparator" w:id="0">
    <w:p w:rsidR="00DE5D80" w:rsidRDefault="00DE5D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8C5226"/>
    <w:lvl w:ilvl="0">
      <w:start w:val="1"/>
      <w:numFmt w:val="decimal"/>
      <w:lvlText w:val="%1."/>
      <w:lvlJc w:val="left"/>
      <w:pPr>
        <w:tabs>
          <w:tab w:val="num" w:pos="1800"/>
        </w:tabs>
        <w:ind w:left="1800" w:hanging="360"/>
      </w:pPr>
    </w:lvl>
  </w:abstractNum>
  <w:abstractNum w:abstractNumId="1">
    <w:nsid w:val="FFFFFF7D"/>
    <w:multiLevelType w:val="singleLevel"/>
    <w:tmpl w:val="9D7E750E"/>
    <w:lvl w:ilvl="0">
      <w:start w:val="1"/>
      <w:numFmt w:val="decimal"/>
      <w:lvlText w:val="%1."/>
      <w:lvlJc w:val="left"/>
      <w:pPr>
        <w:tabs>
          <w:tab w:val="num" w:pos="1440"/>
        </w:tabs>
        <w:ind w:left="1440" w:hanging="360"/>
      </w:pPr>
    </w:lvl>
  </w:abstractNum>
  <w:abstractNum w:abstractNumId="2">
    <w:nsid w:val="FFFFFF7E"/>
    <w:multiLevelType w:val="singleLevel"/>
    <w:tmpl w:val="43F471E4"/>
    <w:lvl w:ilvl="0">
      <w:start w:val="1"/>
      <w:numFmt w:val="decimal"/>
      <w:lvlText w:val="%1."/>
      <w:lvlJc w:val="left"/>
      <w:pPr>
        <w:tabs>
          <w:tab w:val="num" w:pos="1080"/>
        </w:tabs>
        <w:ind w:left="1080" w:hanging="360"/>
      </w:pPr>
    </w:lvl>
  </w:abstractNum>
  <w:abstractNum w:abstractNumId="3">
    <w:nsid w:val="FFFFFF7F"/>
    <w:multiLevelType w:val="singleLevel"/>
    <w:tmpl w:val="240EA480"/>
    <w:lvl w:ilvl="0">
      <w:start w:val="1"/>
      <w:numFmt w:val="decimal"/>
      <w:lvlText w:val="%1."/>
      <w:lvlJc w:val="left"/>
      <w:pPr>
        <w:tabs>
          <w:tab w:val="num" w:pos="720"/>
        </w:tabs>
        <w:ind w:left="720" w:hanging="360"/>
      </w:pPr>
    </w:lvl>
  </w:abstractNum>
  <w:abstractNum w:abstractNumId="4">
    <w:nsid w:val="FFFFFF80"/>
    <w:multiLevelType w:val="singleLevel"/>
    <w:tmpl w:val="0C825CD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30DC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FACD2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266EA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049BCA"/>
    <w:lvl w:ilvl="0">
      <w:start w:val="1"/>
      <w:numFmt w:val="decimal"/>
      <w:lvlText w:val="%1."/>
      <w:lvlJc w:val="left"/>
      <w:pPr>
        <w:tabs>
          <w:tab w:val="num" w:pos="360"/>
        </w:tabs>
        <w:ind w:left="360" w:hanging="360"/>
      </w:pPr>
    </w:lvl>
  </w:abstractNum>
  <w:abstractNum w:abstractNumId="9">
    <w:nsid w:val="FFFFFF89"/>
    <w:multiLevelType w:val="singleLevel"/>
    <w:tmpl w:val="6716402E"/>
    <w:lvl w:ilvl="0">
      <w:start w:val="1"/>
      <w:numFmt w:val="bullet"/>
      <w:lvlText w:val=""/>
      <w:lvlJc w:val="left"/>
      <w:pPr>
        <w:tabs>
          <w:tab w:val="num" w:pos="360"/>
        </w:tabs>
        <w:ind w:left="360" w:hanging="360"/>
      </w:pPr>
      <w:rPr>
        <w:rFonts w:ascii="Symbol" w:hAnsi="Symbol" w:hint="default"/>
      </w:rPr>
    </w:lvl>
  </w:abstractNum>
  <w:abstractNum w:abstractNumId="10">
    <w:nsid w:val="15A93A07"/>
    <w:multiLevelType w:val="hybridMultilevel"/>
    <w:tmpl w:val="D6D0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120DD5"/>
    <w:multiLevelType w:val="hybridMultilevel"/>
    <w:tmpl w:val="8F0060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A06499"/>
    <w:multiLevelType w:val="hybridMultilevel"/>
    <w:tmpl w:val="296C6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2744BE"/>
    <w:multiLevelType w:val="hybridMultilevel"/>
    <w:tmpl w:val="5876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9D4C4D"/>
    <w:multiLevelType w:val="hybridMultilevel"/>
    <w:tmpl w:val="F99C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E55A45"/>
    <w:multiLevelType w:val="hybridMultilevel"/>
    <w:tmpl w:val="EEBA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DC1761"/>
    <w:multiLevelType w:val="hybridMultilevel"/>
    <w:tmpl w:val="B980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6362AF"/>
    <w:multiLevelType w:val="hybridMultilevel"/>
    <w:tmpl w:val="F5FC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F37188"/>
    <w:multiLevelType w:val="hybridMultilevel"/>
    <w:tmpl w:val="7D688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2"/>
  </w:num>
  <w:num w:numId="16">
    <w:abstractNumId w:val="17"/>
  </w:num>
  <w:num w:numId="17">
    <w:abstractNumId w:val="14"/>
  </w:num>
  <w:num w:numId="18">
    <w:abstractNumId w:val="1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27475"/>
    <w:rsid w:val="00000170"/>
    <w:rsid w:val="000011C3"/>
    <w:rsid w:val="000020FC"/>
    <w:rsid w:val="00004708"/>
    <w:rsid w:val="00004B3A"/>
    <w:rsid w:val="0000529E"/>
    <w:rsid w:val="0000604E"/>
    <w:rsid w:val="00010F82"/>
    <w:rsid w:val="00011236"/>
    <w:rsid w:val="00012531"/>
    <w:rsid w:val="00015BF5"/>
    <w:rsid w:val="000169E6"/>
    <w:rsid w:val="00017751"/>
    <w:rsid w:val="00021AF2"/>
    <w:rsid w:val="00023C5C"/>
    <w:rsid w:val="000275AE"/>
    <w:rsid w:val="0003049B"/>
    <w:rsid w:val="00030F06"/>
    <w:rsid w:val="00035891"/>
    <w:rsid w:val="00040881"/>
    <w:rsid w:val="000411E5"/>
    <w:rsid w:val="00041D4E"/>
    <w:rsid w:val="0004468E"/>
    <w:rsid w:val="00044ADB"/>
    <w:rsid w:val="00045780"/>
    <w:rsid w:val="00046152"/>
    <w:rsid w:val="000479C5"/>
    <w:rsid w:val="000501BD"/>
    <w:rsid w:val="000528A7"/>
    <w:rsid w:val="000567CB"/>
    <w:rsid w:val="00057D29"/>
    <w:rsid w:val="000633C6"/>
    <w:rsid w:val="000648AC"/>
    <w:rsid w:val="00066F41"/>
    <w:rsid w:val="00070D92"/>
    <w:rsid w:val="00072EFF"/>
    <w:rsid w:val="00073110"/>
    <w:rsid w:val="00074064"/>
    <w:rsid w:val="00077D62"/>
    <w:rsid w:val="000808BF"/>
    <w:rsid w:val="00081C5D"/>
    <w:rsid w:val="00084A5B"/>
    <w:rsid w:val="000900C8"/>
    <w:rsid w:val="000920BF"/>
    <w:rsid w:val="00092826"/>
    <w:rsid w:val="00093B53"/>
    <w:rsid w:val="000941E7"/>
    <w:rsid w:val="00095CF2"/>
    <w:rsid w:val="00096C0A"/>
    <w:rsid w:val="000A0D10"/>
    <w:rsid w:val="000A137F"/>
    <w:rsid w:val="000A25C2"/>
    <w:rsid w:val="000A2F9B"/>
    <w:rsid w:val="000A3D12"/>
    <w:rsid w:val="000A7CAB"/>
    <w:rsid w:val="000B068D"/>
    <w:rsid w:val="000B1B0D"/>
    <w:rsid w:val="000B4852"/>
    <w:rsid w:val="000B6454"/>
    <w:rsid w:val="000B79F4"/>
    <w:rsid w:val="000C1E7C"/>
    <w:rsid w:val="000C30B2"/>
    <w:rsid w:val="000C41CD"/>
    <w:rsid w:val="000C513F"/>
    <w:rsid w:val="000D2A01"/>
    <w:rsid w:val="000D6958"/>
    <w:rsid w:val="000E1598"/>
    <w:rsid w:val="000E1F42"/>
    <w:rsid w:val="000E31E8"/>
    <w:rsid w:val="000E354D"/>
    <w:rsid w:val="000E4E48"/>
    <w:rsid w:val="000E6F38"/>
    <w:rsid w:val="000E759E"/>
    <w:rsid w:val="000E7D3E"/>
    <w:rsid w:val="000F266F"/>
    <w:rsid w:val="000F2F2B"/>
    <w:rsid w:val="001005BD"/>
    <w:rsid w:val="001024BB"/>
    <w:rsid w:val="00103C4C"/>
    <w:rsid w:val="00104B34"/>
    <w:rsid w:val="00107571"/>
    <w:rsid w:val="00107D8D"/>
    <w:rsid w:val="001116EA"/>
    <w:rsid w:val="00111978"/>
    <w:rsid w:val="00111CBC"/>
    <w:rsid w:val="001158AD"/>
    <w:rsid w:val="00115A37"/>
    <w:rsid w:val="00115E3A"/>
    <w:rsid w:val="0011740E"/>
    <w:rsid w:val="001214D5"/>
    <w:rsid w:val="00122028"/>
    <w:rsid w:val="00122FA3"/>
    <w:rsid w:val="00123EF1"/>
    <w:rsid w:val="00123F30"/>
    <w:rsid w:val="0012491C"/>
    <w:rsid w:val="00127F50"/>
    <w:rsid w:val="00130ECB"/>
    <w:rsid w:val="001313DA"/>
    <w:rsid w:val="0013358F"/>
    <w:rsid w:val="001341A4"/>
    <w:rsid w:val="0013445B"/>
    <w:rsid w:val="00140F21"/>
    <w:rsid w:val="001436DF"/>
    <w:rsid w:val="0014610A"/>
    <w:rsid w:val="001478E9"/>
    <w:rsid w:val="00152FCA"/>
    <w:rsid w:val="00153E48"/>
    <w:rsid w:val="0015419C"/>
    <w:rsid w:val="00157A68"/>
    <w:rsid w:val="001617EE"/>
    <w:rsid w:val="00164638"/>
    <w:rsid w:val="001654AF"/>
    <w:rsid w:val="001670E4"/>
    <w:rsid w:val="001673D5"/>
    <w:rsid w:val="00167467"/>
    <w:rsid w:val="001715B9"/>
    <w:rsid w:val="00171711"/>
    <w:rsid w:val="00173064"/>
    <w:rsid w:val="001749EB"/>
    <w:rsid w:val="0017666F"/>
    <w:rsid w:val="00177B26"/>
    <w:rsid w:val="00183D13"/>
    <w:rsid w:val="00184644"/>
    <w:rsid w:val="00185B43"/>
    <w:rsid w:val="00185E3C"/>
    <w:rsid w:val="00186347"/>
    <w:rsid w:val="00186C55"/>
    <w:rsid w:val="001957C8"/>
    <w:rsid w:val="00195C70"/>
    <w:rsid w:val="001970A8"/>
    <w:rsid w:val="001970D6"/>
    <w:rsid w:val="001A01E7"/>
    <w:rsid w:val="001A082A"/>
    <w:rsid w:val="001A504F"/>
    <w:rsid w:val="001A6830"/>
    <w:rsid w:val="001B0FC6"/>
    <w:rsid w:val="001B5E7F"/>
    <w:rsid w:val="001B70DB"/>
    <w:rsid w:val="001C0A84"/>
    <w:rsid w:val="001C1199"/>
    <w:rsid w:val="001C3733"/>
    <w:rsid w:val="001C3931"/>
    <w:rsid w:val="001C3CA0"/>
    <w:rsid w:val="001C4935"/>
    <w:rsid w:val="001C53C7"/>
    <w:rsid w:val="001C58A6"/>
    <w:rsid w:val="001C605F"/>
    <w:rsid w:val="001C7FB3"/>
    <w:rsid w:val="001D071B"/>
    <w:rsid w:val="001D2034"/>
    <w:rsid w:val="001D23BF"/>
    <w:rsid w:val="001D2989"/>
    <w:rsid w:val="001D5947"/>
    <w:rsid w:val="001D5D82"/>
    <w:rsid w:val="001D7F4C"/>
    <w:rsid w:val="001E1213"/>
    <w:rsid w:val="001E3519"/>
    <w:rsid w:val="001E5667"/>
    <w:rsid w:val="001E796B"/>
    <w:rsid w:val="001F1955"/>
    <w:rsid w:val="001F2E16"/>
    <w:rsid w:val="001F377D"/>
    <w:rsid w:val="001F4DA1"/>
    <w:rsid w:val="001F501C"/>
    <w:rsid w:val="001F5A26"/>
    <w:rsid w:val="001F71BA"/>
    <w:rsid w:val="00200FB0"/>
    <w:rsid w:val="00201B3A"/>
    <w:rsid w:val="00207F91"/>
    <w:rsid w:val="0021009C"/>
    <w:rsid w:val="00210CD7"/>
    <w:rsid w:val="002114B2"/>
    <w:rsid w:val="00211676"/>
    <w:rsid w:val="0022178D"/>
    <w:rsid w:val="0022304F"/>
    <w:rsid w:val="0022428F"/>
    <w:rsid w:val="0022541F"/>
    <w:rsid w:val="00226049"/>
    <w:rsid w:val="002302B1"/>
    <w:rsid w:val="002317B0"/>
    <w:rsid w:val="00233B24"/>
    <w:rsid w:val="00234438"/>
    <w:rsid w:val="00235A47"/>
    <w:rsid w:val="002372F1"/>
    <w:rsid w:val="002375B3"/>
    <w:rsid w:val="00237986"/>
    <w:rsid w:val="0025105A"/>
    <w:rsid w:val="00253050"/>
    <w:rsid w:val="0025500B"/>
    <w:rsid w:val="00256E47"/>
    <w:rsid w:val="00257A58"/>
    <w:rsid w:val="00257F39"/>
    <w:rsid w:val="002604C5"/>
    <w:rsid w:val="00262250"/>
    <w:rsid w:val="0026288D"/>
    <w:rsid w:val="00262D77"/>
    <w:rsid w:val="00263ED8"/>
    <w:rsid w:val="0027018A"/>
    <w:rsid w:val="002726D3"/>
    <w:rsid w:val="002730AF"/>
    <w:rsid w:val="00273D53"/>
    <w:rsid w:val="00274217"/>
    <w:rsid w:val="0027688F"/>
    <w:rsid w:val="00276A3F"/>
    <w:rsid w:val="002771D7"/>
    <w:rsid w:val="0028126F"/>
    <w:rsid w:val="0028280E"/>
    <w:rsid w:val="00283A2E"/>
    <w:rsid w:val="002854D1"/>
    <w:rsid w:val="002857EC"/>
    <w:rsid w:val="00285B3F"/>
    <w:rsid w:val="002946CB"/>
    <w:rsid w:val="0029639D"/>
    <w:rsid w:val="00296F06"/>
    <w:rsid w:val="00297D43"/>
    <w:rsid w:val="002A0D81"/>
    <w:rsid w:val="002A11C5"/>
    <w:rsid w:val="002A2350"/>
    <w:rsid w:val="002A2D92"/>
    <w:rsid w:val="002A6304"/>
    <w:rsid w:val="002A7864"/>
    <w:rsid w:val="002B2993"/>
    <w:rsid w:val="002B68C3"/>
    <w:rsid w:val="002B6C18"/>
    <w:rsid w:val="002B7176"/>
    <w:rsid w:val="002B77B6"/>
    <w:rsid w:val="002C0582"/>
    <w:rsid w:val="002C31BD"/>
    <w:rsid w:val="002C4061"/>
    <w:rsid w:val="002C4F6E"/>
    <w:rsid w:val="002C5729"/>
    <w:rsid w:val="002C6049"/>
    <w:rsid w:val="002C723E"/>
    <w:rsid w:val="002C7E95"/>
    <w:rsid w:val="002D2548"/>
    <w:rsid w:val="002E2939"/>
    <w:rsid w:val="002E2B6C"/>
    <w:rsid w:val="002E3F7F"/>
    <w:rsid w:val="002E4008"/>
    <w:rsid w:val="002E505F"/>
    <w:rsid w:val="002F27AD"/>
    <w:rsid w:val="002F45DB"/>
    <w:rsid w:val="002F6F4F"/>
    <w:rsid w:val="002F7A03"/>
    <w:rsid w:val="00300A75"/>
    <w:rsid w:val="00302EE2"/>
    <w:rsid w:val="00303E1E"/>
    <w:rsid w:val="00304677"/>
    <w:rsid w:val="003073DD"/>
    <w:rsid w:val="00307C8F"/>
    <w:rsid w:val="00307DFD"/>
    <w:rsid w:val="003131CB"/>
    <w:rsid w:val="003158B6"/>
    <w:rsid w:val="00315908"/>
    <w:rsid w:val="0032211A"/>
    <w:rsid w:val="003279C0"/>
    <w:rsid w:val="00330DCB"/>
    <w:rsid w:val="00334986"/>
    <w:rsid w:val="00334A4A"/>
    <w:rsid w:val="00337ADF"/>
    <w:rsid w:val="00340A9F"/>
    <w:rsid w:val="00340B92"/>
    <w:rsid w:val="00347B8B"/>
    <w:rsid w:val="0035044C"/>
    <w:rsid w:val="00350969"/>
    <w:rsid w:val="00350A81"/>
    <w:rsid w:val="0035166C"/>
    <w:rsid w:val="00352FB0"/>
    <w:rsid w:val="003549E1"/>
    <w:rsid w:val="003554A9"/>
    <w:rsid w:val="0036045F"/>
    <w:rsid w:val="00361D90"/>
    <w:rsid w:val="00363AB8"/>
    <w:rsid w:val="0036452C"/>
    <w:rsid w:val="003709A9"/>
    <w:rsid w:val="003728BA"/>
    <w:rsid w:val="00373A8F"/>
    <w:rsid w:val="00374618"/>
    <w:rsid w:val="00375C60"/>
    <w:rsid w:val="003777B8"/>
    <w:rsid w:val="0038088C"/>
    <w:rsid w:val="00384BC4"/>
    <w:rsid w:val="003865D0"/>
    <w:rsid w:val="0038778F"/>
    <w:rsid w:val="003877AA"/>
    <w:rsid w:val="00390542"/>
    <w:rsid w:val="003916DC"/>
    <w:rsid w:val="00394558"/>
    <w:rsid w:val="0039522F"/>
    <w:rsid w:val="003A1714"/>
    <w:rsid w:val="003A47BB"/>
    <w:rsid w:val="003A61DE"/>
    <w:rsid w:val="003B39F6"/>
    <w:rsid w:val="003B437B"/>
    <w:rsid w:val="003C0849"/>
    <w:rsid w:val="003C088F"/>
    <w:rsid w:val="003C0BD6"/>
    <w:rsid w:val="003C4294"/>
    <w:rsid w:val="003C6E9F"/>
    <w:rsid w:val="003D2644"/>
    <w:rsid w:val="003D418C"/>
    <w:rsid w:val="003D5BCE"/>
    <w:rsid w:val="003D6B81"/>
    <w:rsid w:val="003D750D"/>
    <w:rsid w:val="003E3E4D"/>
    <w:rsid w:val="003E3FDC"/>
    <w:rsid w:val="003E5C39"/>
    <w:rsid w:val="003E6DA5"/>
    <w:rsid w:val="003F6319"/>
    <w:rsid w:val="0040108A"/>
    <w:rsid w:val="00401BBB"/>
    <w:rsid w:val="00407656"/>
    <w:rsid w:val="00407971"/>
    <w:rsid w:val="00407A22"/>
    <w:rsid w:val="0041013B"/>
    <w:rsid w:val="0041302A"/>
    <w:rsid w:val="004137B7"/>
    <w:rsid w:val="00415588"/>
    <w:rsid w:val="00415C6A"/>
    <w:rsid w:val="004200F9"/>
    <w:rsid w:val="00420BE3"/>
    <w:rsid w:val="004213AF"/>
    <w:rsid w:val="00423111"/>
    <w:rsid w:val="00423340"/>
    <w:rsid w:val="00425C34"/>
    <w:rsid w:val="00426E31"/>
    <w:rsid w:val="00432E30"/>
    <w:rsid w:val="004334F8"/>
    <w:rsid w:val="004343A9"/>
    <w:rsid w:val="00434554"/>
    <w:rsid w:val="00435397"/>
    <w:rsid w:val="004358B7"/>
    <w:rsid w:val="00440351"/>
    <w:rsid w:val="00443294"/>
    <w:rsid w:val="00443425"/>
    <w:rsid w:val="00445382"/>
    <w:rsid w:val="00446C6B"/>
    <w:rsid w:val="004471EC"/>
    <w:rsid w:val="004525FC"/>
    <w:rsid w:val="004547D8"/>
    <w:rsid w:val="004555E1"/>
    <w:rsid w:val="00461701"/>
    <w:rsid w:val="00463A5C"/>
    <w:rsid w:val="00465442"/>
    <w:rsid w:val="00465F09"/>
    <w:rsid w:val="004707F0"/>
    <w:rsid w:val="004715E0"/>
    <w:rsid w:val="00473DFA"/>
    <w:rsid w:val="004773F1"/>
    <w:rsid w:val="00485E37"/>
    <w:rsid w:val="00486D4A"/>
    <w:rsid w:val="004943FB"/>
    <w:rsid w:val="004947FF"/>
    <w:rsid w:val="004A0450"/>
    <w:rsid w:val="004A04EE"/>
    <w:rsid w:val="004A0D33"/>
    <w:rsid w:val="004A0F9D"/>
    <w:rsid w:val="004A48B5"/>
    <w:rsid w:val="004B78B0"/>
    <w:rsid w:val="004C2064"/>
    <w:rsid w:val="004C25D4"/>
    <w:rsid w:val="004C6005"/>
    <w:rsid w:val="004D39A1"/>
    <w:rsid w:val="004D4BE8"/>
    <w:rsid w:val="004D5595"/>
    <w:rsid w:val="004D7A48"/>
    <w:rsid w:val="004E4192"/>
    <w:rsid w:val="004E5F3E"/>
    <w:rsid w:val="004E75CD"/>
    <w:rsid w:val="004F009A"/>
    <w:rsid w:val="004F359A"/>
    <w:rsid w:val="004F4F6B"/>
    <w:rsid w:val="00502427"/>
    <w:rsid w:val="00502AC7"/>
    <w:rsid w:val="005047C0"/>
    <w:rsid w:val="00504E29"/>
    <w:rsid w:val="00504E39"/>
    <w:rsid w:val="00512EFB"/>
    <w:rsid w:val="00515B87"/>
    <w:rsid w:val="00521241"/>
    <w:rsid w:val="00521600"/>
    <w:rsid w:val="00521789"/>
    <w:rsid w:val="00524116"/>
    <w:rsid w:val="005261F6"/>
    <w:rsid w:val="00531AA6"/>
    <w:rsid w:val="00532FA4"/>
    <w:rsid w:val="00533E5D"/>
    <w:rsid w:val="005350BA"/>
    <w:rsid w:val="0053593F"/>
    <w:rsid w:val="00541C78"/>
    <w:rsid w:val="00542839"/>
    <w:rsid w:val="00542CFC"/>
    <w:rsid w:val="0054312D"/>
    <w:rsid w:val="00544C90"/>
    <w:rsid w:val="00546696"/>
    <w:rsid w:val="0054746C"/>
    <w:rsid w:val="00555051"/>
    <w:rsid w:val="0055780C"/>
    <w:rsid w:val="00557995"/>
    <w:rsid w:val="005646D8"/>
    <w:rsid w:val="00565292"/>
    <w:rsid w:val="00565C8C"/>
    <w:rsid w:val="00571CB6"/>
    <w:rsid w:val="0057615E"/>
    <w:rsid w:val="005768C4"/>
    <w:rsid w:val="005811E3"/>
    <w:rsid w:val="00581DB7"/>
    <w:rsid w:val="00587A3D"/>
    <w:rsid w:val="005912E3"/>
    <w:rsid w:val="00591639"/>
    <w:rsid w:val="005962C2"/>
    <w:rsid w:val="00596BA8"/>
    <w:rsid w:val="005A0CE7"/>
    <w:rsid w:val="005A1F6D"/>
    <w:rsid w:val="005A2885"/>
    <w:rsid w:val="005A524E"/>
    <w:rsid w:val="005B046E"/>
    <w:rsid w:val="005B0D55"/>
    <w:rsid w:val="005B2ACC"/>
    <w:rsid w:val="005B3114"/>
    <w:rsid w:val="005B3750"/>
    <w:rsid w:val="005B5440"/>
    <w:rsid w:val="005B547C"/>
    <w:rsid w:val="005B588A"/>
    <w:rsid w:val="005B664C"/>
    <w:rsid w:val="005C23A5"/>
    <w:rsid w:val="005C3AFC"/>
    <w:rsid w:val="005C3DB0"/>
    <w:rsid w:val="005C3EE6"/>
    <w:rsid w:val="005C599D"/>
    <w:rsid w:val="005D10CD"/>
    <w:rsid w:val="005D3BCE"/>
    <w:rsid w:val="005D43D1"/>
    <w:rsid w:val="005D6FCB"/>
    <w:rsid w:val="005E257D"/>
    <w:rsid w:val="005E5488"/>
    <w:rsid w:val="005F1889"/>
    <w:rsid w:val="005F37B9"/>
    <w:rsid w:val="0060029C"/>
    <w:rsid w:val="00610014"/>
    <w:rsid w:val="00610819"/>
    <w:rsid w:val="0061230E"/>
    <w:rsid w:val="00612604"/>
    <w:rsid w:val="00612E01"/>
    <w:rsid w:val="006138AC"/>
    <w:rsid w:val="00616EB2"/>
    <w:rsid w:val="00623425"/>
    <w:rsid w:val="00623540"/>
    <w:rsid w:val="00623F73"/>
    <w:rsid w:val="00624256"/>
    <w:rsid w:val="006257C0"/>
    <w:rsid w:val="00630363"/>
    <w:rsid w:val="00630835"/>
    <w:rsid w:val="00634E4A"/>
    <w:rsid w:val="00637265"/>
    <w:rsid w:val="00637930"/>
    <w:rsid w:val="00640D99"/>
    <w:rsid w:val="0064209E"/>
    <w:rsid w:val="006438E5"/>
    <w:rsid w:val="00643DDD"/>
    <w:rsid w:val="0064492C"/>
    <w:rsid w:val="006464CB"/>
    <w:rsid w:val="006519CA"/>
    <w:rsid w:val="00651B8B"/>
    <w:rsid w:val="00652FE7"/>
    <w:rsid w:val="006541A9"/>
    <w:rsid w:val="00655055"/>
    <w:rsid w:val="006560D9"/>
    <w:rsid w:val="006570B1"/>
    <w:rsid w:val="006578D9"/>
    <w:rsid w:val="00657D48"/>
    <w:rsid w:val="00657F92"/>
    <w:rsid w:val="006608A0"/>
    <w:rsid w:val="00663179"/>
    <w:rsid w:val="00672448"/>
    <w:rsid w:val="00672668"/>
    <w:rsid w:val="0067469E"/>
    <w:rsid w:val="00674BC5"/>
    <w:rsid w:val="00675B66"/>
    <w:rsid w:val="006815E2"/>
    <w:rsid w:val="006816CD"/>
    <w:rsid w:val="0068258B"/>
    <w:rsid w:val="00684637"/>
    <w:rsid w:val="00685CD9"/>
    <w:rsid w:val="00685D2C"/>
    <w:rsid w:val="006904FD"/>
    <w:rsid w:val="006917BD"/>
    <w:rsid w:val="0069250A"/>
    <w:rsid w:val="0069290B"/>
    <w:rsid w:val="00693ACF"/>
    <w:rsid w:val="00694912"/>
    <w:rsid w:val="00694AA8"/>
    <w:rsid w:val="006969D6"/>
    <w:rsid w:val="006A028C"/>
    <w:rsid w:val="006A04DC"/>
    <w:rsid w:val="006A19A7"/>
    <w:rsid w:val="006A2AD2"/>
    <w:rsid w:val="006A4650"/>
    <w:rsid w:val="006A593A"/>
    <w:rsid w:val="006A6DCA"/>
    <w:rsid w:val="006A718A"/>
    <w:rsid w:val="006B2B2B"/>
    <w:rsid w:val="006B48C5"/>
    <w:rsid w:val="006B6E24"/>
    <w:rsid w:val="006C05ED"/>
    <w:rsid w:val="006C1362"/>
    <w:rsid w:val="006C1EDE"/>
    <w:rsid w:val="006C27B5"/>
    <w:rsid w:val="006C4E28"/>
    <w:rsid w:val="006D0664"/>
    <w:rsid w:val="006D192E"/>
    <w:rsid w:val="006D475C"/>
    <w:rsid w:val="006D52B4"/>
    <w:rsid w:val="006D7FC6"/>
    <w:rsid w:val="006E205A"/>
    <w:rsid w:val="006E3695"/>
    <w:rsid w:val="006E3DD0"/>
    <w:rsid w:val="006E5836"/>
    <w:rsid w:val="006E5903"/>
    <w:rsid w:val="006E5A46"/>
    <w:rsid w:val="006E5DB2"/>
    <w:rsid w:val="006F1405"/>
    <w:rsid w:val="006F387C"/>
    <w:rsid w:val="007006B6"/>
    <w:rsid w:val="00701B7A"/>
    <w:rsid w:val="00703A79"/>
    <w:rsid w:val="007061C6"/>
    <w:rsid w:val="0070799A"/>
    <w:rsid w:val="0071082B"/>
    <w:rsid w:val="00713DBD"/>
    <w:rsid w:val="00715325"/>
    <w:rsid w:val="00715F68"/>
    <w:rsid w:val="00715FAE"/>
    <w:rsid w:val="00717B6C"/>
    <w:rsid w:val="007218FB"/>
    <w:rsid w:val="0072249C"/>
    <w:rsid w:val="0072594C"/>
    <w:rsid w:val="00734702"/>
    <w:rsid w:val="00735E2E"/>
    <w:rsid w:val="007375CB"/>
    <w:rsid w:val="00740A95"/>
    <w:rsid w:val="00742AD0"/>
    <w:rsid w:val="00742C11"/>
    <w:rsid w:val="00746D3D"/>
    <w:rsid w:val="00751798"/>
    <w:rsid w:val="00753BBC"/>
    <w:rsid w:val="00756711"/>
    <w:rsid w:val="00756B3B"/>
    <w:rsid w:val="0076003E"/>
    <w:rsid w:val="007642BA"/>
    <w:rsid w:val="00770008"/>
    <w:rsid w:val="007705FA"/>
    <w:rsid w:val="00771EA7"/>
    <w:rsid w:val="00771F90"/>
    <w:rsid w:val="00771FB0"/>
    <w:rsid w:val="0077204C"/>
    <w:rsid w:val="007724F1"/>
    <w:rsid w:val="00775324"/>
    <w:rsid w:val="00776E0B"/>
    <w:rsid w:val="00784474"/>
    <w:rsid w:val="007853F6"/>
    <w:rsid w:val="00785562"/>
    <w:rsid w:val="00787945"/>
    <w:rsid w:val="00793A18"/>
    <w:rsid w:val="00795F2A"/>
    <w:rsid w:val="007A14BB"/>
    <w:rsid w:val="007A1557"/>
    <w:rsid w:val="007A16B3"/>
    <w:rsid w:val="007A20E2"/>
    <w:rsid w:val="007A2FE0"/>
    <w:rsid w:val="007B16AB"/>
    <w:rsid w:val="007B193F"/>
    <w:rsid w:val="007B1A29"/>
    <w:rsid w:val="007B3AE8"/>
    <w:rsid w:val="007B46BF"/>
    <w:rsid w:val="007B54EE"/>
    <w:rsid w:val="007B5663"/>
    <w:rsid w:val="007C2019"/>
    <w:rsid w:val="007D4F56"/>
    <w:rsid w:val="007D7556"/>
    <w:rsid w:val="007E4947"/>
    <w:rsid w:val="007E4D9C"/>
    <w:rsid w:val="007E526A"/>
    <w:rsid w:val="007F1174"/>
    <w:rsid w:val="007F4A3A"/>
    <w:rsid w:val="008000BF"/>
    <w:rsid w:val="008006FF"/>
    <w:rsid w:val="008011B3"/>
    <w:rsid w:val="008013C5"/>
    <w:rsid w:val="008035DC"/>
    <w:rsid w:val="00804B4C"/>
    <w:rsid w:val="0080658A"/>
    <w:rsid w:val="008078FA"/>
    <w:rsid w:val="00810571"/>
    <w:rsid w:val="00812FD1"/>
    <w:rsid w:val="008134A5"/>
    <w:rsid w:val="00813A3F"/>
    <w:rsid w:val="008166C5"/>
    <w:rsid w:val="008172EA"/>
    <w:rsid w:val="008176FA"/>
    <w:rsid w:val="00820EE2"/>
    <w:rsid w:val="008218C8"/>
    <w:rsid w:val="008249FF"/>
    <w:rsid w:val="00824B91"/>
    <w:rsid w:val="00825910"/>
    <w:rsid w:val="00832F49"/>
    <w:rsid w:val="0083354E"/>
    <w:rsid w:val="008342E9"/>
    <w:rsid w:val="008358DA"/>
    <w:rsid w:val="00836D6D"/>
    <w:rsid w:val="00841962"/>
    <w:rsid w:val="00843F12"/>
    <w:rsid w:val="00847CCA"/>
    <w:rsid w:val="00847ED3"/>
    <w:rsid w:val="00854989"/>
    <w:rsid w:val="008571A4"/>
    <w:rsid w:val="00857629"/>
    <w:rsid w:val="00860A09"/>
    <w:rsid w:val="00860A41"/>
    <w:rsid w:val="00861D68"/>
    <w:rsid w:val="00865D24"/>
    <w:rsid w:val="00865D76"/>
    <w:rsid w:val="008673B1"/>
    <w:rsid w:val="00867CBE"/>
    <w:rsid w:val="008714EF"/>
    <w:rsid w:val="00876BD4"/>
    <w:rsid w:val="0087767B"/>
    <w:rsid w:val="00880370"/>
    <w:rsid w:val="00880556"/>
    <w:rsid w:val="008823AA"/>
    <w:rsid w:val="00882428"/>
    <w:rsid w:val="00887ED4"/>
    <w:rsid w:val="008927D4"/>
    <w:rsid w:val="00893179"/>
    <w:rsid w:val="008944F8"/>
    <w:rsid w:val="0089672E"/>
    <w:rsid w:val="008A0935"/>
    <w:rsid w:val="008A2B07"/>
    <w:rsid w:val="008A43D8"/>
    <w:rsid w:val="008B2926"/>
    <w:rsid w:val="008B4D4D"/>
    <w:rsid w:val="008B5C6F"/>
    <w:rsid w:val="008B6B8D"/>
    <w:rsid w:val="008C5255"/>
    <w:rsid w:val="008C6B73"/>
    <w:rsid w:val="008C7497"/>
    <w:rsid w:val="008D0D03"/>
    <w:rsid w:val="008D3680"/>
    <w:rsid w:val="008D4922"/>
    <w:rsid w:val="008D7E5A"/>
    <w:rsid w:val="008E21C7"/>
    <w:rsid w:val="008E48CF"/>
    <w:rsid w:val="008F0BEC"/>
    <w:rsid w:val="008F104E"/>
    <w:rsid w:val="008F2C44"/>
    <w:rsid w:val="009013FA"/>
    <w:rsid w:val="0090175D"/>
    <w:rsid w:val="00903AEF"/>
    <w:rsid w:val="00903E9D"/>
    <w:rsid w:val="0090510C"/>
    <w:rsid w:val="0090578C"/>
    <w:rsid w:val="0090633B"/>
    <w:rsid w:val="009074D0"/>
    <w:rsid w:val="009126BD"/>
    <w:rsid w:val="009141C4"/>
    <w:rsid w:val="00915BF8"/>
    <w:rsid w:val="00923657"/>
    <w:rsid w:val="00925A50"/>
    <w:rsid w:val="00927475"/>
    <w:rsid w:val="00927A47"/>
    <w:rsid w:val="00927F85"/>
    <w:rsid w:val="00931571"/>
    <w:rsid w:val="009330D2"/>
    <w:rsid w:val="00935D12"/>
    <w:rsid w:val="0093661B"/>
    <w:rsid w:val="009414D9"/>
    <w:rsid w:val="00941668"/>
    <w:rsid w:val="009416A6"/>
    <w:rsid w:val="00941D4A"/>
    <w:rsid w:val="00944A14"/>
    <w:rsid w:val="00946942"/>
    <w:rsid w:val="0095073F"/>
    <w:rsid w:val="00950E46"/>
    <w:rsid w:val="00952A9A"/>
    <w:rsid w:val="00956731"/>
    <w:rsid w:val="00956878"/>
    <w:rsid w:val="00961704"/>
    <w:rsid w:val="00961802"/>
    <w:rsid w:val="00961E8A"/>
    <w:rsid w:val="00984F09"/>
    <w:rsid w:val="00985D02"/>
    <w:rsid w:val="00986359"/>
    <w:rsid w:val="00992EAA"/>
    <w:rsid w:val="0099356F"/>
    <w:rsid w:val="00993906"/>
    <w:rsid w:val="00994605"/>
    <w:rsid w:val="00996788"/>
    <w:rsid w:val="009A252F"/>
    <w:rsid w:val="009A3383"/>
    <w:rsid w:val="009A534E"/>
    <w:rsid w:val="009A69AA"/>
    <w:rsid w:val="009A6AD1"/>
    <w:rsid w:val="009A6CB3"/>
    <w:rsid w:val="009B2B75"/>
    <w:rsid w:val="009B7467"/>
    <w:rsid w:val="009B7964"/>
    <w:rsid w:val="009C0A84"/>
    <w:rsid w:val="009C154F"/>
    <w:rsid w:val="009C1D25"/>
    <w:rsid w:val="009C3195"/>
    <w:rsid w:val="009C3262"/>
    <w:rsid w:val="009C37B6"/>
    <w:rsid w:val="009C6747"/>
    <w:rsid w:val="009D2D67"/>
    <w:rsid w:val="009D4667"/>
    <w:rsid w:val="009D470C"/>
    <w:rsid w:val="009D4A6A"/>
    <w:rsid w:val="009D5711"/>
    <w:rsid w:val="009D7E76"/>
    <w:rsid w:val="009E0CCA"/>
    <w:rsid w:val="009E165F"/>
    <w:rsid w:val="009E17FA"/>
    <w:rsid w:val="009E2A9E"/>
    <w:rsid w:val="009E653D"/>
    <w:rsid w:val="009E6CB3"/>
    <w:rsid w:val="009F0EF0"/>
    <w:rsid w:val="009F20FC"/>
    <w:rsid w:val="009F2A29"/>
    <w:rsid w:val="009F2F41"/>
    <w:rsid w:val="009F3716"/>
    <w:rsid w:val="009F3B29"/>
    <w:rsid w:val="009F3F8C"/>
    <w:rsid w:val="009F4417"/>
    <w:rsid w:val="009F4D0B"/>
    <w:rsid w:val="009F52DE"/>
    <w:rsid w:val="00A02538"/>
    <w:rsid w:val="00A02FE6"/>
    <w:rsid w:val="00A030CC"/>
    <w:rsid w:val="00A05C7A"/>
    <w:rsid w:val="00A071B2"/>
    <w:rsid w:val="00A115D5"/>
    <w:rsid w:val="00A13C10"/>
    <w:rsid w:val="00A1734F"/>
    <w:rsid w:val="00A272E0"/>
    <w:rsid w:val="00A27948"/>
    <w:rsid w:val="00A31388"/>
    <w:rsid w:val="00A31B01"/>
    <w:rsid w:val="00A31F31"/>
    <w:rsid w:val="00A33A63"/>
    <w:rsid w:val="00A35510"/>
    <w:rsid w:val="00A35B21"/>
    <w:rsid w:val="00A375CF"/>
    <w:rsid w:val="00A37C1A"/>
    <w:rsid w:val="00A40DB2"/>
    <w:rsid w:val="00A40FA7"/>
    <w:rsid w:val="00A41E88"/>
    <w:rsid w:val="00A42C44"/>
    <w:rsid w:val="00A43018"/>
    <w:rsid w:val="00A43C84"/>
    <w:rsid w:val="00A4432D"/>
    <w:rsid w:val="00A507D3"/>
    <w:rsid w:val="00A51D6D"/>
    <w:rsid w:val="00A560BD"/>
    <w:rsid w:val="00A628BE"/>
    <w:rsid w:val="00A63FE2"/>
    <w:rsid w:val="00A656BC"/>
    <w:rsid w:val="00A722DD"/>
    <w:rsid w:val="00A73648"/>
    <w:rsid w:val="00A7390C"/>
    <w:rsid w:val="00A80165"/>
    <w:rsid w:val="00A81F87"/>
    <w:rsid w:val="00A82D26"/>
    <w:rsid w:val="00A86816"/>
    <w:rsid w:val="00A86833"/>
    <w:rsid w:val="00A91C77"/>
    <w:rsid w:val="00A92DF8"/>
    <w:rsid w:val="00A94653"/>
    <w:rsid w:val="00A95BF7"/>
    <w:rsid w:val="00A97363"/>
    <w:rsid w:val="00AA0FC2"/>
    <w:rsid w:val="00AA2B57"/>
    <w:rsid w:val="00AA2C0B"/>
    <w:rsid w:val="00AA4D3F"/>
    <w:rsid w:val="00AB0D71"/>
    <w:rsid w:val="00AB3039"/>
    <w:rsid w:val="00AB39A1"/>
    <w:rsid w:val="00AC010C"/>
    <w:rsid w:val="00AC047F"/>
    <w:rsid w:val="00AC3D95"/>
    <w:rsid w:val="00AC439C"/>
    <w:rsid w:val="00AC687B"/>
    <w:rsid w:val="00AD32D2"/>
    <w:rsid w:val="00AD7FCB"/>
    <w:rsid w:val="00AE02CF"/>
    <w:rsid w:val="00AE588B"/>
    <w:rsid w:val="00AE633A"/>
    <w:rsid w:val="00AE70AF"/>
    <w:rsid w:val="00AF0E4C"/>
    <w:rsid w:val="00AF1D04"/>
    <w:rsid w:val="00AF6213"/>
    <w:rsid w:val="00B00238"/>
    <w:rsid w:val="00B02D9C"/>
    <w:rsid w:val="00B034EF"/>
    <w:rsid w:val="00B03CAB"/>
    <w:rsid w:val="00B043F3"/>
    <w:rsid w:val="00B06E2E"/>
    <w:rsid w:val="00B10CA7"/>
    <w:rsid w:val="00B12693"/>
    <w:rsid w:val="00B13133"/>
    <w:rsid w:val="00B20C43"/>
    <w:rsid w:val="00B21078"/>
    <w:rsid w:val="00B24215"/>
    <w:rsid w:val="00B24A8A"/>
    <w:rsid w:val="00B331C9"/>
    <w:rsid w:val="00B33B13"/>
    <w:rsid w:val="00B367BC"/>
    <w:rsid w:val="00B43AF2"/>
    <w:rsid w:val="00B4456A"/>
    <w:rsid w:val="00B449DE"/>
    <w:rsid w:val="00B53004"/>
    <w:rsid w:val="00B54B9E"/>
    <w:rsid w:val="00B551C6"/>
    <w:rsid w:val="00B57CBA"/>
    <w:rsid w:val="00B62EAA"/>
    <w:rsid w:val="00B76399"/>
    <w:rsid w:val="00B77011"/>
    <w:rsid w:val="00B77341"/>
    <w:rsid w:val="00B8189E"/>
    <w:rsid w:val="00B82297"/>
    <w:rsid w:val="00B83BEA"/>
    <w:rsid w:val="00B83CEE"/>
    <w:rsid w:val="00B90286"/>
    <w:rsid w:val="00B90C64"/>
    <w:rsid w:val="00B91DE1"/>
    <w:rsid w:val="00B9236D"/>
    <w:rsid w:val="00B92706"/>
    <w:rsid w:val="00B92B30"/>
    <w:rsid w:val="00B94B7C"/>
    <w:rsid w:val="00B95166"/>
    <w:rsid w:val="00B9773E"/>
    <w:rsid w:val="00B97A96"/>
    <w:rsid w:val="00BA1408"/>
    <w:rsid w:val="00BA2036"/>
    <w:rsid w:val="00BA2E05"/>
    <w:rsid w:val="00BA48B1"/>
    <w:rsid w:val="00BB067F"/>
    <w:rsid w:val="00BB2B6E"/>
    <w:rsid w:val="00BC0A73"/>
    <w:rsid w:val="00BC4B31"/>
    <w:rsid w:val="00BD1C18"/>
    <w:rsid w:val="00BD21A4"/>
    <w:rsid w:val="00BD23B5"/>
    <w:rsid w:val="00BD7681"/>
    <w:rsid w:val="00BE303F"/>
    <w:rsid w:val="00BE4F00"/>
    <w:rsid w:val="00BE6709"/>
    <w:rsid w:val="00BE7FB5"/>
    <w:rsid w:val="00BF09A3"/>
    <w:rsid w:val="00BF2A11"/>
    <w:rsid w:val="00BF6BBB"/>
    <w:rsid w:val="00C102A4"/>
    <w:rsid w:val="00C117E6"/>
    <w:rsid w:val="00C13678"/>
    <w:rsid w:val="00C21678"/>
    <w:rsid w:val="00C24E48"/>
    <w:rsid w:val="00C256B4"/>
    <w:rsid w:val="00C27352"/>
    <w:rsid w:val="00C27758"/>
    <w:rsid w:val="00C302C3"/>
    <w:rsid w:val="00C305AF"/>
    <w:rsid w:val="00C33BC2"/>
    <w:rsid w:val="00C37EA8"/>
    <w:rsid w:val="00C40BC6"/>
    <w:rsid w:val="00C41777"/>
    <w:rsid w:val="00C42180"/>
    <w:rsid w:val="00C428F6"/>
    <w:rsid w:val="00C4326F"/>
    <w:rsid w:val="00C51905"/>
    <w:rsid w:val="00C51959"/>
    <w:rsid w:val="00C54F62"/>
    <w:rsid w:val="00C5599C"/>
    <w:rsid w:val="00C566F2"/>
    <w:rsid w:val="00C570B6"/>
    <w:rsid w:val="00C62F66"/>
    <w:rsid w:val="00C654C4"/>
    <w:rsid w:val="00C66F1F"/>
    <w:rsid w:val="00C71643"/>
    <w:rsid w:val="00C72174"/>
    <w:rsid w:val="00C7345E"/>
    <w:rsid w:val="00C7354C"/>
    <w:rsid w:val="00C75A14"/>
    <w:rsid w:val="00C769EC"/>
    <w:rsid w:val="00C8357D"/>
    <w:rsid w:val="00C87734"/>
    <w:rsid w:val="00C90377"/>
    <w:rsid w:val="00C91670"/>
    <w:rsid w:val="00C93BFE"/>
    <w:rsid w:val="00C96181"/>
    <w:rsid w:val="00C97F9C"/>
    <w:rsid w:val="00CA0C26"/>
    <w:rsid w:val="00CA1C47"/>
    <w:rsid w:val="00CA3A78"/>
    <w:rsid w:val="00CA4588"/>
    <w:rsid w:val="00CA4F10"/>
    <w:rsid w:val="00CA5689"/>
    <w:rsid w:val="00CB1103"/>
    <w:rsid w:val="00CB1149"/>
    <w:rsid w:val="00CB17FE"/>
    <w:rsid w:val="00CB2AF1"/>
    <w:rsid w:val="00CB4358"/>
    <w:rsid w:val="00CB4B64"/>
    <w:rsid w:val="00CB79DF"/>
    <w:rsid w:val="00CC1927"/>
    <w:rsid w:val="00CC4976"/>
    <w:rsid w:val="00CC7443"/>
    <w:rsid w:val="00CC75DF"/>
    <w:rsid w:val="00CC77BE"/>
    <w:rsid w:val="00CD191C"/>
    <w:rsid w:val="00CD42A1"/>
    <w:rsid w:val="00CE09F2"/>
    <w:rsid w:val="00CE0BA4"/>
    <w:rsid w:val="00CE178D"/>
    <w:rsid w:val="00CE3625"/>
    <w:rsid w:val="00CE4769"/>
    <w:rsid w:val="00CF32C3"/>
    <w:rsid w:val="00D03734"/>
    <w:rsid w:val="00D04FDA"/>
    <w:rsid w:val="00D109C1"/>
    <w:rsid w:val="00D1294A"/>
    <w:rsid w:val="00D13541"/>
    <w:rsid w:val="00D145D8"/>
    <w:rsid w:val="00D16001"/>
    <w:rsid w:val="00D17B5C"/>
    <w:rsid w:val="00D20AA7"/>
    <w:rsid w:val="00D243EF"/>
    <w:rsid w:val="00D33414"/>
    <w:rsid w:val="00D33512"/>
    <w:rsid w:val="00D33CCB"/>
    <w:rsid w:val="00D3462A"/>
    <w:rsid w:val="00D357D2"/>
    <w:rsid w:val="00D37CFD"/>
    <w:rsid w:val="00D40C49"/>
    <w:rsid w:val="00D412FA"/>
    <w:rsid w:val="00D448AB"/>
    <w:rsid w:val="00D46389"/>
    <w:rsid w:val="00D50F02"/>
    <w:rsid w:val="00D516A4"/>
    <w:rsid w:val="00D54ED8"/>
    <w:rsid w:val="00D5628B"/>
    <w:rsid w:val="00D570C5"/>
    <w:rsid w:val="00D6164B"/>
    <w:rsid w:val="00D63852"/>
    <w:rsid w:val="00D6393A"/>
    <w:rsid w:val="00D65B15"/>
    <w:rsid w:val="00D72D4F"/>
    <w:rsid w:val="00D7377B"/>
    <w:rsid w:val="00D74B34"/>
    <w:rsid w:val="00D765A8"/>
    <w:rsid w:val="00D767D7"/>
    <w:rsid w:val="00D8561F"/>
    <w:rsid w:val="00D8594B"/>
    <w:rsid w:val="00D87604"/>
    <w:rsid w:val="00D93351"/>
    <w:rsid w:val="00D971CF"/>
    <w:rsid w:val="00DA0CC7"/>
    <w:rsid w:val="00DA0D09"/>
    <w:rsid w:val="00DA38EC"/>
    <w:rsid w:val="00DA401B"/>
    <w:rsid w:val="00DA4310"/>
    <w:rsid w:val="00DB148A"/>
    <w:rsid w:val="00DB179B"/>
    <w:rsid w:val="00DB1938"/>
    <w:rsid w:val="00DB4250"/>
    <w:rsid w:val="00DB4A11"/>
    <w:rsid w:val="00DB69C6"/>
    <w:rsid w:val="00DB7DB0"/>
    <w:rsid w:val="00DC4576"/>
    <w:rsid w:val="00DC4CFE"/>
    <w:rsid w:val="00DD25C6"/>
    <w:rsid w:val="00DD2638"/>
    <w:rsid w:val="00DD2969"/>
    <w:rsid w:val="00DE16E3"/>
    <w:rsid w:val="00DE2564"/>
    <w:rsid w:val="00DE4966"/>
    <w:rsid w:val="00DE5D80"/>
    <w:rsid w:val="00DE5F96"/>
    <w:rsid w:val="00DF1B75"/>
    <w:rsid w:val="00DF1FCE"/>
    <w:rsid w:val="00E00926"/>
    <w:rsid w:val="00E02997"/>
    <w:rsid w:val="00E06264"/>
    <w:rsid w:val="00E06F99"/>
    <w:rsid w:val="00E12104"/>
    <w:rsid w:val="00E13DD0"/>
    <w:rsid w:val="00E14525"/>
    <w:rsid w:val="00E16FE7"/>
    <w:rsid w:val="00E22C3D"/>
    <w:rsid w:val="00E23F70"/>
    <w:rsid w:val="00E25852"/>
    <w:rsid w:val="00E260A1"/>
    <w:rsid w:val="00E33A99"/>
    <w:rsid w:val="00E34A1F"/>
    <w:rsid w:val="00E34A82"/>
    <w:rsid w:val="00E36A44"/>
    <w:rsid w:val="00E41839"/>
    <w:rsid w:val="00E47110"/>
    <w:rsid w:val="00E514CC"/>
    <w:rsid w:val="00E51EEF"/>
    <w:rsid w:val="00E52B3C"/>
    <w:rsid w:val="00E53333"/>
    <w:rsid w:val="00E53447"/>
    <w:rsid w:val="00E54079"/>
    <w:rsid w:val="00E55F13"/>
    <w:rsid w:val="00E577C7"/>
    <w:rsid w:val="00E57E66"/>
    <w:rsid w:val="00E60E7C"/>
    <w:rsid w:val="00E613FF"/>
    <w:rsid w:val="00E64A53"/>
    <w:rsid w:val="00E75429"/>
    <w:rsid w:val="00E80D0F"/>
    <w:rsid w:val="00E83795"/>
    <w:rsid w:val="00E85B2A"/>
    <w:rsid w:val="00E8639B"/>
    <w:rsid w:val="00E908FE"/>
    <w:rsid w:val="00E90A25"/>
    <w:rsid w:val="00E93E65"/>
    <w:rsid w:val="00EA047A"/>
    <w:rsid w:val="00EA1892"/>
    <w:rsid w:val="00EA28F4"/>
    <w:rsid w:val="00EA4A4E"/>
    <w:rsid w:val="00EA515B"/>
    <w:rsid w:val="00EA6FC5"/>
    <w:rsid w:val="00EA76AE"/>
    <w:rsid w:val="00EB7AD2"/>
    <w:rsid w:val="00EC3CF4"/>
    <w:rsid w:val="00EC5678"/>
    <w:rsid w:val="00EC6FF9"/>
    <w:rsid w:val="00ED5A80"/>
    <w:rsid w:val="00ED7276"/>
    <w:rsid w:val="00ED79C4"/>
    <w:rsid w:val="00EE099E"/>
    <w:rsid w:val="00EE3C31"/>
    <w:rsid w:val="00EE5BAE"/>
    <w:rsid w:val="00EE7B6C"/>
    <w:rsid w:val="00EF1383"/>
    <w:rsid w:val="00EF4EEA"/>
    <w:rsid w:val="00EF7443"/>
    <w:rsid w:val="00F03D09"/>
    <w:rsid w:val="00F062D6"/>
    <w:rsid w:val="00F10948"/>
    <w:rsid w:val="00F10F42"/>
    <w:rsid w:val="00F1394E"/>
    <w:rsid w:val="00F14A4C"/>
    <w:rsid w:val="00F14B51"/>
    <w:rsid w:val="00F14EC1"/>
    <w:rsid w:val="00F15E8B"/>
    <w:rsid w:val="00F165EA"/>
    <w:rsid w:val="00F20E75"/>
    <w:rsid w:val="00F2182D"/>
    <w:rsid w:val="00F27E48"/>
    <w:rsid w:val="00F35B5A"/>
    <w:rsid w:val="00F36B80"/>
    <w:rsid w:val="00F374EA"/>
    <w:rsid w:val="00F41AE1"/>
    <w:rsid w:val="00F44DDA"/>
    <w:rsid w:val="00F4633E"/>
    <w:rsid w:val="00F466B6"/>
    <w:rsid w:val="00F47743"/>
    <w:rsid w:val="00F55083"/>
    <w:rsid w:val="00F65814"/>
    <w:rsid w:val="00F71786"/>
    <w:rsid w:val="00F7178C"/>
    <w:rsid w:val="00F730BD"/>
    <w:rsid w:val="00F77B0F"/>
    <w:rsid w:val="00F77D03"/>
    <w:rsid w:val="00F80D1B"/>
    <w:rsid w:val="00F81B9D"/>
    <w:rsid w:val="00F829BA"/>
    <w:rsid w:val="00F854A0"/>
    <w:rsid w:val="00F86E3F"/>
    <w:rsid w:val="00F872E9"/>
    <w:rsid w:val="00F9022E"/>
    <w:rsid w:val="00F908B9"/>
    <w:rsid w:val="00F9220D"/>
    <w:rsid w:val="00F92F20"/>
    <w:rsid w:val="00FA0D9B"/>
    <w:rsid w:val="00FA1F3D"/>
    <w:rsid w:val="00FA721B"/>
    <w:rsid w:val="00FB0BB4"/>
    <w:rsid w:val="00FB528A"/>
    <w:rsid w:val="00FB60C5"/>
    <w:rsid w:val="00FC03AF"/>
    <w:rsid w:val="00FC581A"/>
    <w:rsid w:val="00FD17CB"/>
    <w:rsid w:val="00FD4B16"/>
    <w:rsid w:val="00FD4C97"/>
    <w:rsid w:val="00FD531D"/>
    <w:rsid w:val="00FD607B"/>
    <w:rsid w:val="00FE10C7"/>
    <w:rsid w:val="00FE21E3"/>
    <w:rsid w:val="00FE6C12"/>
    <w:rsid w:val="00FE7372"/>
    <w:rsid w:val="00FF4A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6A"/>
    <w:rPr>
      <w:sz w:val="24"/>
    </w:rPr>
  </w:style>
  <w:style w:type="paragraph" w:styleId="Heading1">
    <w:name w:val="heading 1"/>
    <w:basedOn w:val="Normal"/>
    <w:next w:val="Normal"/>
    <w:qFormat/>
    <w:rsid w:val="00415C6A"/>
    <w:pPr>
      <w:keepNext/>
      <w:outlineLvl w:val="0"/>
    </w:pPr>
    <w:rPr>
      <w:rFonts w:ascii="Comic Sans MS" w:hAnsi="Comic Sans MS"/>
      <w:b/>
    </w:rPr>
  </w:style>
  <w:style w:type="paragraph" w:styleId="Heading2">
    <w:name w:val="heading 2"/>
    <w:basedOn w:val="Normal"/>
    <w:next w:val="Normal"/>
    <w:qFormat/>
    <w:rsid w:val="00415C6A"/>
    <w:pPr>
      <w:keepNext/>
      <w:jc w:val="center"/>
      <w:outlineLvl w:val="1"/>
    </w:pPr>
    <w:rPr>
      <w:rFonts w:ascii="Arial" w:hAnsi="Arial"/>
      <w:b/>
    </w:rPr>
  </w:style>
  <w:style w:type="paragraph" w:styleId="Heading3">
    <w:name w:val="heading 3"/>
    <w:basedOn w:val="Normal"/>
    <w:next w:val="Normal"/>
    <w:qFormat/>
    <w:rsid w:val="00415C6A"/>
    <w:pPr>
      <w:keepNext/>
      <w:outlineLvl w:val="2"/>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5C6A"/>
    <w:pPr>
      <w:jc w:val="center"/>
    </w:pPr>
    <w:rPr>
      <w:rFonts w:ascii="Comic Sans MS" w:hAnsi="Comic Sans MS"/>
      <w:b/>
      <w:sz w:val="28"/>
    </w:rPr>
  </w:style>
  <w:style w:type="character" w:styleId="Hyperlink">
    <w:name w:val="Hyperlink"/>
    <w:basedOn w:val="DefaultParagraphFont"/>
    <w:uiPriority w:val="99"/>
    <w:semiHidden/>
    <w:rsid w:val="00415C6A"/>
    <w:rPr>
      <w:color w:val="0000FF"/>
      <w:u w:val="single"/>
    </w:rPr>
  </w:style>
  <w:style w:type="paragraph" w:styleId="Footer">
    <w:name w:val="footer"/>
    <w:basedOn w:val="Normal"/>
    <w:semiHidden/>
    <w:rsid w:val="00415C6A"/>
    <w:pPr>
      <w:tabs>
        <w:tab w:val="center" w:pos="4320"/>
        <w:tab w:val="right" w:pos="8640"/>
      </w:tabs>
    </w:pPr>
  </w:style>
  <w:style w:type="character" w:styleId="PageNumber">
    <w:name w:val="page number"/>
    <w:basedOn w:val="DefaultParagraphFont"/>
    <w:semiHidden/>
    <w:rsid w:val="00415C6A"/>
  </w:style>
  <w:style w:type="paragraph" w:styleId="Subtitle">
    <w:name w:val="Subtitle"/>
    <w:basedOn w:val="Normal"/>
    <w:qFormat/>
    <w:rsid w:val="00415C6A"/>
    <w:pPr>
      <w:jc w:val="center"/>
    </w:pPr>
    <w:rPr>
      <w:rFonts w:ascii="Comic Sans MS" w:hAnsi="Comic Sans MS"/>
      <w:b/>
      <w:i/>
    </w:rPr>
  </w:style>
  <w:style w:type="paragraph" w:styleId="BodyText">
    <w:name w:val="Body Text"/>
    <w:basedOn w:val="Normal"/>
    <w:semiHidden/>
    <w:rsid w:val="00415C6A"/>
    <w:rPr>
      <w:rFonts w:ascii="Comic Sans MS" w:hAnsi="Comic Sans MS"/>
      <w:b/>
    </w:rPr>
  </w:style>
  <w:style w:type="character" w:styleId="FollowedHyperlink">
    <w:name w:val="FollowedHyperlink"/>
    <w:basedOn w:val="DefaultParagraphFont"/>
    <w:semiHidden/>
    <w:rsid w:val="00415C6A"/>
    <w:rPr>
      <w:color w:val="800080"/>
      <w:u w:val="single"/>
    </w:rPr>
  </w:style>
  <w:style w:type="paragraph" w:styleId="BodyText2">
    <w:name w:val="Body Text 2"/>
    <w:basedOn w:val="Normal"/>
    <w:semiHidden/>
    <w:rsid w:val="00415C6A"/>
    <w:rPr>
      <w:i/>
      <w:sz w:val="32"/>
    </w:rPr>
  </w:style>
  <w:style w:type="paragraph" w:styleId="NormalWeb">
    <w:name w:val="Normal (Web)"/>
    <w:basedOn w:val="Normal"/>
    <w:uiPriority w:val="99"/>
    <w:unhideWhenUsed/>
    <w:rsid w:val="00AF0E4C"/>
    <w:pPr>
      <w:spacing w:before="100" w:beforeAutospacing="1" w:after="100" w:afterAutospacing="1"/>
    </w:pPr>
    <w:rPr>
      <w:szCs w:val="24"/>
    </w:rPr>
  </w:style>
  <w:style w:type="character" w:styleId="Strong">
    <w:name w:val="Strong"/>
    <w:basedOn w:val="DefaultParagraphFont"/>
    <w:uiPriority w:val="22"/>
    <w:qFormat/>
    <w:rsid w:val="00AF0E4C"/>
    <w:rPr>
      <w:b/>
      <w:bCs/>
    </w:rPr>
  </w:style>
  <w:style w:type="paragraph" w:styleId="HTMLPreformatted">
    <w:name w:val="HTML Preformatted"/>
    <w:basedOn w:val="Normal"/>
    <w:link w:val="HTMLPreformattedChar"/>
    <w:uiPriority w:val="99"/>
    <w:semiHidden/>
    <w:unhideWhenUsed/>
    <w:rsid w:val="0065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6570B1"/>
    <w:rPr>
      <w:rFonts w:ascii="Courier New" w:hAnsi="Courier New" w:cs="Courier New"/>
    </w:rPr>
  </w:style>
  <w:style w:type="character" w:styleId="HTMLTypewriter">
    <w:name w:val="HTML Typewriter"/>
    <w:basedOn w:val="DefaultParagraphFont"/>
    <w:uiPriority w:val="99"/>
    <w:semiHidden/>
    <w:unhideWhenUsed/>
    <w:rsid w:val="006570B1"/>
    <w:rPr>
      <w:rFonts w:ascii="Courier New" w:eastAsia="Times New Roman" w:hAnsi="Courier New" w:cs="Courier New"/>
      <w:sz w:val="20"/>
      <w:szCs w:val="20"/>
    </w:rPr>
  </w:style>
  <w:style w:type="paragraph" w:styleId="BalloonText">
    <w:name w:val="Balloon Text"/>
    <w:basedOn w:val="Normal"/>
    <w:semiHidden/>
    <w:rsid w:val="00210CD7"/>
    <w:rPr>
      <w:rFonts w:ascii="Tahoma" w:hAnsi="Tahoma" w:cs="Tahoma"/>
      <w:sz w:val="16"/>
      <w:szCs w:val="16"/>
    </w:rPr>
  </w:style>
  <w:style w:type="paragraph" w:styleId="ListParagraph">
    <w:name w:val="List Paragraph"/>
    <w:basedOn w:val="Normal"/>
    <w:uiPriority w:val="34"/>
    <w:qFormat/>
    <w:rsid w:val="00EE7B6C"/>
    <w:pPr>
      <w:ind w:left="720"/>
      <w:contextualSpacing/>
      <w:jc w:val="both"/>
    </w:pPr>
    <w:rPr>
      <w:rFonts w:asciiTheme="minorHAnsi" w:eastAsiaTheme="minorHAnsi" w:hAnsiTheme="minorHAnsi" w:cstheme="minorBidi"/>
      <w:sz w:val="22"/>
      <w:szCs w:val="22"/>
    </w:rPr>
  </w:style>
  <w:style w:type="paragraph" w:styleId="NoSpacing">
    <w:name w:val="No Spacing"/>
    <w:uiPriority w:val="1"/>
    <w:qFormat/>
    <w:rsid w:val="00F92F20"/>
    <w:rPr>
      <w:rFonts w:asciiTheme="minorHAnsi" w:eastAsiaTheme="minorHAnsi" w:hAnsiTheme="minorHAnsi" w:cstheme="minorBidi"/>
      <w:sz w:val="22"/>
      <w:szCs w:val="22"/>
    </w:rPr>
  </w:style>
  <w:style w:type="paragraph" w:customStyle="1" w:styleId="Default">
    <w:name w:val="Default"/>
    <w:rsid w:val="00A02FE6"/>
    <w:pPr>
      <w:autoSpaceDE w:val="0"/>
      <w:autoSpaceDN w:val="0"/>
      <w:adjustRightInd w:val="0"/>
    </w:pPr>
    <w:rPr>
      <w:rFonts w:ascii="Franklin Gothic Book" w:hAnsi="Franklin Gothic Book" w:cs="Franklin Gothic Book"/>
      <w:color w:val="000000"/>
      <w:sz w:val="24"/>
      <w:szCs w:val="24"/>
    </w:rPr>
  </w:style>
  <w:style w:type="character" w:customStyle="1" w:styleId="misspelled">
    <w:name w:val="misspelled"/>
    <w:basedOn w:val="DefaultParagraphFont"/>
    <w:rsid w:val="004707F0"/>
  </w:style>
  <w:style w:type="character" w:styleId="Emphasis">
    <w:name w:val="Emphasis"/>
    <w:basedOn w:val="DefaultParagraphFont"/>
    <w:uiPriority w:val="20"/>
    <w:qFormat/>
    <w:rsid w:val="00B449DE"/>
    <w:rPr>
      <w:b/>
      <w:bCs/>
      <w:i w:val="0"/>
      <w:iCs w:val="0"/>
    </w:rPr>
  </w:style>
  <w:style w:type="character" w:customStyle="1" w:styleId="st">
    <w:name w:val="st"/>
    <w:basedOn w:val="DefaultParagraphFont"/>
    <w:rsid w:val="00B449DE"/>
  </w:style>
</w:styles>
</file>

<file path=word/webSettings.xml><?xml version="1.0" encoding="utf-8"?>
<w:webSettings xmlns:r="http://schemas.openxmlformats.org/officeDocument/2006/relationships" xmlns:w="http://schemas.openxmlformats.org/wordprocessingml/2006/main">
  <w:divs>
    <w:div w:id="74981903">
      <w:bodyDiv w:val="1"/>
      <w:marLeft w:val="0"/>
      <w:marRight w:val="0"/>
      <w:marTop w:val="0"/>
      <w:marBottom w:val="0"/>
      <w:divBdr>
        <w:top w:val="none" w:sz="0" w:space="0" w:color="auto"/>
        <w:left w:val="none" w:sz="0" w:space="0" w:color="auto"/>
        <w:bottom w:val="none" w:sz="0" w:space="0" w:color="auto"/>
        <w:right w:val="none" w:sz="0" w:space="0" w:color="auto"/>
      </w:divBdr>
    </w:div>
    <w:div w:id="104616283">
      <w:bodyDiv w:val="1"/>
      <w:marLeft w:val="0"/>
      <w:marRight w:val="0"/>
      <w:marTop w:val="0"/>
      <w:marBottom w:val="0"/>
      <w:divBdr>
        <w:top w:val="none" w:sz="0" w:space="0" w:color="auto"/>
        <w:left w:val="none" w:sz="0" w:space="0" w:color="auto"/>
        <w:bottom w:val="none" w:sz="0" w:space="0" w:color="auto"/>
        <w:right w:val="none" w:sz="0" w:space="0" w:color="auto"/>
      </w:divBdr>
    </w:div>
    <w:div w:id="222525527">
      <w:bodyDiv w:val="1"/>
      <w:marLeft w:val="0"/>
      <w:marRight w:val="0"/>
      <w:marTop w:val="0"/>
      <w:marBottom w:val="0"/>
      <w:divBdr>
        <w:top w:val="none" w:sz="0" w:space="0" w:color="auto"/>
        <w:left w:val="none" w:sz="0" w:space="0" w:color="auto"/>
        <w:bottom w:val="none" w:sz="0" w:space="0" w:color="auto"/>
        <w:right w:val="none" w:sz="0" w:space="0" w:color="auto"/>
      </w:divBdr>
    </w:div>
    <w:div w:id="294146734">
      <w:bodyDiv w:val="1"/>
      <w:marLeft w:val="0"/>
      <w:marRight w:val="0"/>
      <w:marTop w:val="0"/>
      <w:marBottom w:val="0"/>
      <w:divBdr>
        <w:top w:val="none" w:sz="0" w:space="0" w:color="auto"/>
        <w:left w:val="none" w:sz="0" w:space="0" w:color="auto"/>
        <w:bottom w:val="none" w:sz="0" w:space="0" w:color="auto"/>
        <w:right w:val="none" w:sz="0" w:space="0" w:color="auto"/>
      </w:divBdr>
      <w:divsChild>
        <w:div w:id="1718430760">
          <w:marLeft w:val="0"/>
          <w:marRight w:val="0"/>
          <w:marTop w:val="0"/>
          <w:marBottom w:val="0"/>
          <w:divBdr>
            <w:top w:val="none" w:sz="0" w:space="0" w:color="auto"/>
            <w:left w:val="none" w:sz="0" w:space="0" w:color="auto"/>
            <w:bottom w:val="none" w:sz="0" w:space="0" w:color="auto"/>
            <w:right w:val="none" w:sz="0" w:space="0" w:color="auto"/>
          </w:divBdr>
          <w:divsChild>
            <w:div w:id="92484848">
              <w:blockQuote w:val="1"/>
              <w:marLeft w:val="66"/>
              <w:marRight w:val="720"/>
              <w:marTop w:val="100"/>
              <w:marBottom w:val="100"/>
              <w:divBdr>
                <w:top w:val="none" w:sz="0" w:space="0" w:color="auto"/>
                <w:left w:val="single" w:sz="12" w:space="3" w:color="0000FF"/>
                <w:bottom w:val="none" w:sz="0" w:space="0" w:color="auto"/>
                <w:right w:val="none" w:sz="0" w:space="0" w:color="auto"/>
              </w:divBdr>
            </w:div>
          </w:divsChild>
        </w:div>
      </w:divsChild>
    </w:div>
    <w:div w:id="417753457">
      <w:bodyDiv w:val="1"/>
      <w:marLeft w:val="0"/>
      <w:marRight w:val="0"/>
      <w:marTop w:val="0"/>
      <w:marBottom w:val="0"/>
      <w:divBdr>
        <w:top w:val="none" w:sz="0" w:space="0" w:color="auto"/>
        <w:left w:val="none" w:sz="0" w:space="0" w:color="auto"/>
        <w:bottom w:val="none" w:sz="0" w:space="0" w:color="auto"/>
        <w:right w:val="none" w:sz="0" w:space="0" w:color="auto"/>
      </w:divBdr>
    </w:div>
    <w:div w:id="484322149">
      <w:bodyDiv w:val="1"/>
      <w:marLeft w:val="0"/>
      <w:marRight w:val="0"/>
      <w:marTop w:val="0"/>
      <w:marBottom w:val="0"/>
      <w:divBdr>
        <w:top w:val="none" w:sz="0" w:space="0" w:color="auto"/>
        <w:left w:val="none" w:sz="0" w:space="0" w:color="auto"/>
        <w:bottom w:val="none" w:sz="0" w:space="0" w:color="auto"/>
        <w:right w:val="none" w:sz="0" w:space="0" w:color="auto"/>
      </w:divBdr>
    </w:div>
    <w:div w:id="644817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863">
          <w:marLeft w:val="0"/>
          <w:marRight w:val="0"/>
          <w:marTop w:val="0"/>
          <w:marBottom w:val="0"/>
          <w:divBdr>
            <w:top w:val="none" w:sz="0" w:space="0" w:color="auto"/>
            <w:left w:val="none" w:sz="0" w:space="0" w:color="auto"/>
            <w:bottom w:val="none" w:sz="0" w:space="0" w:color="auto"/>
            <w:right w:val="none" w:sz="0" w:space="0" w:color="auto"/>
          </w:divBdr>
          <w:divsChild>
            <w:div w:id="1451432570">
              <w:blockQuote w:val="1"/>
              <w:marLeft w:val="70"/>
              <w:marRight w:val="720"/>
              <w:marTop w:val="100"/>
              <w:marBottom w:val="100"/>
              <w:divBdr>
                <w:top w:val="none" w:sz="0" w:space="0" w:color="auto"/>
                <w:left w:val="single" w:sz="12" w:space="4" w:color="0000FF"/>
                <w:bottom w:val="none" w:sz="0" w:space="0" w:color="auto"/>
                <w:right w:val="none" w:sz="0" w:space="0" w:color="auto"/>
              </w:divBdr>
              <w:divsChild>
                <w:div w:id="1082289926">
                  <w:marLeft w:val="0"/>
                  <w:marRight w:val="0"/>
                  <w:marTop w:val="0"/>
                  <w:marBottom w:val="0"/>
                  <w:divBdr>
                    <w:top w:val="none" w:sz="0" w:space="0" w:color="auto"/>
                    <w:left w:val="none" w:sz="0" w:space="0" w:color="auto"/>
                    <w:bottom w:val="none" w:sz="0" w:space="0" w:color="auto"/>
                    <w:right w:val="none" w:sz="0" w:space="0" w:color="auto"/>
                  </w:divBdr>
                  <w:divsChild>
                    <w:div w:id="11997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394520">
      <w:bodyDiv w:val="1"/>
      <w:marLeft w:val="0"/>
      <w:marRight w:val="0"/>
      <w:marTop w:val="0"/>
      <w:marBottom w:val="0"/>
      <w:divBdr>
        <w:top w:val="none" w:sz="0" w:space="0" w:color="auto"/>
        <w:left w:val="none" w:sz="0" w:space="0" w:color="auto"/>
        <w:bottom w:val="none" w:sz="0" w:space="0" w:color="auto"/>
        <w:right w:val="none" w:sz="0" w:space="0" w:color="auto"/>
      </w:divBdr>
      <w:divsChild>
        <w:div w:id="1468352415">
          <w:marLeft w:val="0"/>
          <w:marRight w:val="0"/>
          <w:marTop w:val="0"/>
          <w:marBottom w:val="0"/>
          <w:divBdr>
            <w:top w:val="none" w:sz="0" w:space="0" w:color="auto"/>
            <w:left w:val="none" w:sz="0" w:space="0" w:color="auto"/>
            <w:bottom w:val="none" w:sz="0" w:space="0" w:color="auto"/>
            <w:right w:val="none" w:sz="0" w:space="0" w:color="auto"/>
          </w:divBdr>
        </w:div>
      </w:divsChild>
    </w:div>
    <w:div w:id="778181602">
      <w:bodyDiv w:val="1"/>
      <w:marLeft w:val="0"/>
      <w:marRight w:val="0"/>
      <w:marTop w:val="0"/>
      <w:marBottom w:val="0"/>
      <w:divBdr>
        <w:top w:val="none" w:sz="0" w:space="0" w:color="auto"/>
        <w:left w:val="none" w:sz="0" w:space="0" w:color="auto"/>
        <w:bottom w:val="none" w:sz="0" w:space="0" w:color="auto"/>
        <w:right w:val="none" w:sz="0" w:space="0" w:color="auto"/>
      </w:divBdr>
      <w:divsChild>
        <w:div w:id="1175532595">
          <w:marLeft w:val="0"/>
          <w:marRight w:val="0"/>
          <w:marTop w:val="0"/>
          <w:marBottom w:val="0"/>
          <w:divBdr>
            <w:top w:val="none" w:sz="0" w:space="0" w:color="auto"/>
            <w:left w:val="none" w:sz="0" w:space="0" w:color="auto"/>
            <w:bottom w:val="none" w:sz="0" w:space="0" w:color="auto"/>
            <w:right w:val="none" w:sz="0" w:space="0" w:color="auto"/>
          </w:divBdr>
        </w:div>
      </w:divsChild>
    </w:div>
    <w:div w:id="935551794">
      <w:bodyDiv w:val="1"/>
      <w:marLeft w:val="0"/>
      <w:marRight w:val="0"/>
      <w:marTop w:val="0"/>
      <w:marBottom w:val="0"/>
      <w:divBdr>
        <w:top w:val="none" w:sz="0" w:space="0" w:color="auto"/>
        <w:left w:val="none" w:sz="0" w:space="0" w:color="auto"/>
        <w:bottom w:val="none" w:sz="0" w:space="0" w:color="auto"/>
        <w:right w:val="none" w:sz="0" w:space="0" w:color="auto"/>
      </w:divBdr>
      <w:divsChild>
        <w:div w:id="1422601794">
          <w:marLeft w:val="0"/>
          <w:marRight w:val="0"/>
          <w:marTop w:val="0"/>
          <w:marBottom w:val="0"/>
          <w:divBdr>
            <w:top w:val="none" w:sz="0" w:space="0" w:color="auto"/>
            <w:left w:val="none" w:sz="0" w:space="0" w:color="auto"/>
            <w:bottom w:val="none" w:sz="0" w:space="0" w:color="auto"/>
            <w:right w:val="none" w:sz="0" w:space="0" w:color="auto"/>
          </w:divBdr>
          <w:divsChild>
            <w:div w:id="20337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28609">
      <w:bodyDiv w:val="1"/>
      <w:marLeft w:val="0"/>
      <w:marRight w:val="0"/>
      <w:marTop w:val="0"/>
      <w:marBottom w:val="0"/>
      <w:divBdr>
        <w:top w:val="none" w:sz="0" w:space="0" w:color="auto"/>
        <w:left w:val="none" w:sz="0" w:space="0" w:color="auto"/>
        <w:bottom w:val="none" w:sz="0" w:space="0" w:color="auto"/>
        <w:right w:val="none" w:sz="0" w:space="0" w:color="auto"/>
      </w:divBdr>
      <w:divsChild>
        <w:div w:id="347027385">
          <w:marLeft w:val="0"/>
          <w:marRight w:val="0"/>
          <w:marTop w:val="0"/>
          <w:marBottom w:val="0"/>
          <w:divBdr>
            <w:top w:val="none" w:sz="0" w:space="0" w:color="auto"/>
            <w:left w:val="none" w:sz="0" w:space="0" w:color="auto"/>
            <w:bottom w:val="none" w:sz="0" w:space="0" w:color="auto"/>
            <w:right w:val="none" w:sz="0" w:space="0" w:color="auto"/>
          </w:divBdr>
          <w:divsChild>
            <w:div w:id="1813019927">
              <w:blockQuote w:val="1"/>
              <w:marLeft w:val="66"/>
              <w:marRight w:val="720"/>
              <w:marTop w:val="100"/>
              <w:marBottom w:val="100"/>
              <w:divBdr>
                <w:top w:val="none" w:sz="0" w:space="0" w:color="auto"/>
                <w:left w:val="single" w:sz="12" w:space="3" w:color="0000FF"/>
                <w:bottom w:val="none" w:sz="0" w:space="0" w:color="auto"/>
                <w:right w:val="none" w:sz="0" w:space="0" w:color="auto"/>
              </w:divBdr>
              <w:divsChild>
                <w:div w:id="1526867029">
                  <w:marLeft w:val="0"/>
                  <w:marRight w:val="0"/>
                  <w:marTop w:val="0"/>
                  <w:marBottom w:val="0"/>
                  <w:divBdr>
                    <w:top w:val="none" w:sz="0" w:space="0" w:color="auto"/>
                    <w:left w:val="none" w:sz="0" w:space="0" w:color="auto"/>
                    <w:bottom w:val="none" w:sz="0" w:space="0" w:color="auto"/>
                    <w:right w:val="none" w:sz="0" w:space="0" w:color="auto"/>
                  </w:divBdr>
                  <w:divsChild>
                    <w:div w:id="1955673758">
                      <w:blockQuote w:val="1"/>
                      <w:marLeft w:val="132"/>
                      <w:marRight w:val="720"/>
                      <w:marTop w:val="100"/>
                      <w:marBottom w:val="100"/>
                      <w:divBdr>
                        <w:top w:val="none" w:sz="0" w:space="0" w:color="auto"/>
                        <w:left w:val="none" w:sz="0" w:space="0" w:color="auto"/>
                        <w:bottom w:val="none" w:sz="0" w:space="0" w:color="auto"/>
                        <w:right w:val="none" w:sz="0" w:space="0" w:color="auto"/>
                      </w:divBdr>
                      <w:divsChild>
                        <w:div w:id="102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264578">
      <w:bodyDiv w:val="1"/>
      <w:marLeft w:val="0"/>
      <w:marRight w:val="0"/>
      <w:marTop w:val="0"/>
      <w:marBottom w:val="0"/>
      <w:divBdr>
        <w:top w:val="none" w:sz="0" w:space="0" w:color="auto"/>
        <w:left w:val="none" w:sz="0" w:space="0" w:color="auto"/>
        <w:bottom w:val="none" w:sz="0" w:space="0" w:color="auto"/>
        <w:right w:val="none" w:sz="0" w:space="0" w:color="auto"/>
      </w:divBdr>
    </w:div>
    <w:div w:id="1112742388">
      <w:bodyDiv w:val="1"/>
      <w:marLeft w:val="0"/>
      <w:marRight w:val="0"/>
      <w:marTop w:val="0"/>
      <w:marBottom w:val="0"/>
      <w:divBdr>
        <w:top w:val="none" w:sz="0" w:space="0" w:color="auto"/>
        <w:left w:val="none" w:sz="0" w:space="0" w:color="auto"/>
        <w:bottom w:val="none" w:sz="0" w:space="0" w:color="auto"/>
        <w:right w:val="none" w:sz="0" w:space="0" w:color="auto"/>
      </w:divBdr>
    </w:div>
    <w:div w:id="1174225018">
      <w:bodyDiv w:val="1"/>
      <w:marLeft w:val="0"/>
      <w:marRight w:val="0"/>
      <w:marTop w:val="0"/>
      <w:marBottom w:val="0"/>
      <w:divBdr>
        <w:top w:val="none" w:sz="0" w:space="0" w:color="auto"/>
        <w:left w:val="none" w:sz="0" w:space="0" w:color="auto"/>
        <w:bottom w:val="none" w:sz="0" w:space="0" w:color="auto"/>
        <w:right w:val="none" w:sz="0" w:space="0" w:color="auto"/>
      </w:divBdr>
    </w:div>
    <w:div w:id="1295410982">
      <w:bodyDiv w:val="1"/>
      <w:marLeft w:val="0"/>
      <w:marRight w:val="0"/>
      <w:marTop w:val="0"/>
      <w:marBottom w:val="0"/>
      <w:divBdr>
        <w:top w:val="none" w:sz="0" w:space="0" w:color="auto"/>
        <w:left w:val="none" w:sz="0" w:space="0" w:color="auto"/>
        <w:bottom w:val="none" w:sz="0" w:space="0" w:color="auto"/>
        <w:right w:val="none" w:sz="0" w:space="0" w:color="auto"/>
      </w:divBdr>
      <w:divsChild>
        <w:div w:id="1156609975">
          <w:marLeft w:val="0"/>
          <w:marRight w:val="0"/>
          <w:marTop w:val="0"/>
          <w:marBottom w:val="0"/>
          <w:divBdr>
            <w:top w:val="none" w:sz="0" w:space="0" w:color="auto"/>
            <w:left w:val="none" w:sz="0" w:space="0" w:color="auto"/>
            <w:bottom w:val="none" w:sz="0" w:space="0" w:color="auto"/>
            <w:right w:val="none" w:sz="0" w:space="0" w:color="auto"/>
          </w:divBdr>
          <w:divsChild>
            <w:div w:id="74056468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941720514">
                  <w:marLeft w:val="0"/>
                  <w:marRight w:val="0"/>
                  <w:marTop w:val="0"/>
                  <w:marBottom w:val="0"/>
                  <w:divBdr>
                    <w:top w:val="none" w:sz="0" w:space="0" w:color="auto"/>
                    <w:left w:val="none" w:sz="0" w:space="0" w:color="auto"/>
                    <w:bottom w:val="none" w:sz="0" w:space="0" w:color="auto"/>
                    <w:right w:val="none" w:sz="0" w:space="0" w:color="auto"/>
                  </w:divBdr>
                  <w:divsChild>
                    <w:div w:id="2638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60004">
      <w:bodyDiv w:val="1"/>
      <w:marLeft w:val="0"/>
      <w:marRight w:val="0"/>
      <w:marTop w:val="0"/>
      <w:marBottom w:val="0"/>
      <w:divBdr>
        <w:top w:val="none" w:sz="0" w:space="0" w:color="auto"/>
        <w:left w:val="none" w:sz="0" w:space="0" w:color="auto"/>
        <w:bottom w:val="none" w:sz="0" w:space="0" w:color="auto"/>
        <w:right w:val="none" w:sz="0" w:space="0" w:color="auto"/>
      </w:divBdr>
    </w:div>
    <w:div w:id="1470318700">
      <w:bodyDiv w:val="1"/>
      <w:marLeft w:val="0"/>
      <w:marRight w:val="0"/>
      <w:marTop w:val="0"/>
      <w:marBottom w:val="0"/>
      <w:divBdr>
        <w:top w:val="none" w:sz="0" w:space="0" w:color="auto"/>
        <w:left w:val="none" w:sz="0" w:space="0" w:color="auto"/>
        <w:bottom w:val="none" w:sz="0" w:space="0" w:color="auto"/>
        <w:right w:val="none" w:sz="0" w:space="0" w:color="auto"/>
      </w:divBdr>
      <w:divsChild>
        <w:div w:id="410977256">
          <w:marLeft w:val="0"/>
          <w:marRight w:val="0"/>
          <w:marTop w:val="0"/>
          <w:marBottom w:val="0"/>
          <w:divBdr>
            <w:top w:val="none" w:sz="0" w:space="0" w:color="auto"/>
            <w:left w:val="none" w:sz="0" w:space="0" w:color="auto"/>
            <w:bottom w:val="none" w:sz="0" w:space="0" w:color="auto"/>
            <w:right w:val="none" w:sz="0" w:space="0" w:color="auto"/>
          </w:divBdr>
          <w:divsChild>
            <w:div w:id="459806782">
              <w:marLeft w:val="0"/>
              <w:marRight w:val="0"/>
              <w:marTop w:val="0"/>
              <w:marBottom w:val="0"/>
              <w:divBdr>
                <w:top w:val="none" w:sz="0" w:space="0" w:color="auto"/>
                <w:left w:val="none" w:sz="0" w:space="0" w:color="auto"/>
                <w:bottom w:val="none" w:sz="0" w:space="0" w:color="auto"/>
                <w:right w:val="none" w:sz="0" w:space="0" w:color="auto"/>
              </w:divBdr>
            </w:div>
            <w:div w:id="14973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02921">
      <w:bodyDiv w:val="1"/>
      <w:marLeft w:val="0"/>
      <w:marRight w:val="0"/>
      <w:marTop w:val="0"/>
      <w:marBottom w:val="0"/>
      <w:divBdr>
        <w:top w:val="none" w:sz="0" w:space="0" w:color="auto"/>
        <w:left w:val="none" w:sz="0" w:space="0" w:color="auto"/>
        <w:bottom w:val="none" w:sz="0" w:space="0" w:color="auto"/>
        <w:right w:val="none" w:sz="0" w:space="0" w:color="auto"/>
      </w:divBdr>
      <w:divsChild>
        <w:div w:id="1521696087">
          <w:marLeft w:val="0"/>
          <w:marRight w:val="0"/>
          <w:marTop w:val="0"/>
          <w:marBottom w:val="0"/>
          <w:divBdr>
            <w:top w:val="none" w:sz="0" w:space="0" w:color="auto"/>
            <w:left w:val="none" w:sz="0" w:space="0" w:color="auto"/>
            <w:bottom w:val="none" w:sz="0" w:space="0" w:color="auto"/>
            <w:right w:val="none" w:sz="0" w:space="0" w:color="auto"/>
          </w:divBdr>
        </w:div>
      </w:divsChild>
    </w:div>
    <w:div w:id="1571501160">
      <w:bodyDiv w:val="1"/>
      <w:marLeft w:val="0"/>
      <w:marRight w:val="0"/>
      <w:marTop w:val="0"/>
      <w:marBottom w:val="0"/>
      <w:divBdr>
        <w:top w:val="none" w:sz="0" w:space="0" w:color="auto"/>
        <w:left w:val="none" w:sz="0" w:space="0" w:color="auto"/>
        <w:bottom w:val="none" w:sz="0" w:space="0" w:color="auto"/>
        <w:right w:val="none" w:sz="0" w:space="0" w:color="auto"/>
      </w:divBdr>
      <w:divsChild>
        <w:div w:id="34354259">
          <w:marLeft w:val="0"/>
          <w:marRight w:val="0"/>
          <w:marTop w:val="0"/>
          <w:marBottom w:val="0"/>
          <w:divBdr>
            <w:top w:val="none" w:sz="0" w:space="0" w:color="auto"/>
            <w:left w:val="none" w:sz="0" w:space="0" w:color="auto"/>
            <w:bottom w:val="none" w:sz="0" w:space="0" w:color="auto"/>
            <w:right w:val="none" w:sz="0" w:space="0" w:color="auto"/>
          </w:divBdr>
        </w:div>
        <w:div w:id="2015956162">
          <w:marLeft w:val="0"/>
          <w:marRight w:val="0"/>
          <w:marTop w:val="0"/>
          <w:marBottom w:val="0"/>
          <w:divBdr>
            <w:top w:val="none" w:sz="0" w:space="0" w:color="auto"/>
            <w:left w:val="none" w:sz="0" w:space="0" w:color="auto"/>
            <w:bottom w:val="none" w:sz="0" w:space="0" w:color="auto"/>
            <w:right w:val="none" w:sz="0" w:space="0" w:color="auto"/>
          </w:divBdr>
        </w:div>
      </w:divsChild>
    </w:div>
    <w:div w:id="1585453581">
      <w:bodyDiv w:val="1"/>
      <w:marLeft w:val="0"/>
      <w:marRight w:val="0"/>
      <w:marTop w:val="0"/>
      <w:marBottom w:val="0"/>
      <w:divBdr>
        <w:top w:val="none" w:sz="0" w:space="0" w:color="auto"/>
        <w:left w:val="none" w:sz="0" w:space="0" w:color="auto"/>
        <w:bottom w:val="none" w:sz="0" w:space="0" w:color="auto"/>
        <w:right w:val="none" w:sz="0" w:space="0" w:color="auto"/>
      </w:divBdr>
      <w:divsChild>
        <w:div w:id="96291234">
          <w:marLeft w:val="0"/>
          <w:marRight w:val="0"/>
          <w:marTop w:val="0"/>
          <w:marBottom w:val="0"/>
          <w:divBdr>
            <w:top w:val="none" w:sz="0" w:space="0" w:color="auto"/>
            <w:left w:val="none" w:sz="0" w:space="0" w:color="auto"/>
            <w:bottom w:val="none" w:sz="0" w:space="0" w:color="auto"/>
            <w:right w:val="none" w:sz="0" w:space="0" w:color="auto"/>
          </w:divBdr>
        </w:div>
      </w:divsChild>
    </w:div>
    <w:div w:id="1700622866">
      <w:bodyDiv w:val="1"/>
      <w:marLeft w:val="0"/>
      <w:marRight w:val="0"/>
      <w:marTop w:val="0"/>
      <w:marBottom w:val="0"/>
      <w:divBdr>
        <w:top w:val="none" w:sz="0" w:space="0" w:color="auto"/>
        <w:left w:val="none" w:sz="0" w:space="0" w:color="auto"/>
        <w:bottom w:val="none" w:sz="0" w:space="0" w:color="auto"/>
        <w:right w:val="none" w:sz="0" w:space="0" w:color="auto"/>
      </w:divBdr>
    </w:div>
    <w:div w:id="1882784932">
      <w:bodyDiv w:val="1"/>
      <w:marLeft w:val="0"/>
      <w:marRight w:val="0"/>
      <w:marTop w:val="0"/>
      <w:marBottom w:val="0"/>
      <w:divBdr>
        <w:top w:val="none" w:sz="0" w:space="0" w:color="auto"/>
        <w:left w:val="none" w:sz="0" w:space="0" w:color="auto"/>
        <w:bottom w:val="none" w:sz="0" w:space="0" w:color="auto"/>
        <w:right w:val="none" w:sz="0" w:space="0" w:color="auto"/>
      </w:divBdr>
      <w:divsChild>
        <w:div w:id="1343969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5935549">
      <w:bodyDiv w:val="1"/>
      <w:marLeft w:val="0"/>
      <w:marRight w:val="0"/>
      <w:marTop w:val="0"/>
      <w:marBottom w:val="0"/>
      <w:divBdr>
        <w:top w:val="none" w:sz="0" w:space="0" w:color="auto"/>
        <w:left w:val="none" w:sz="0" w:space="0" w:color="auto"/>
        <w:bottom w:val="none" w:sz="0" w:space="0" w:color="auto"/>
        <w:right w:val="none" w:sz="0" w:space="0" w:color="auto"/>
      </w:divBdr>
      <w:divsChild>
        <w:div w:id="2085298178">
          <w:marLeft w:val="0"/>
          <w:marRight w:val="0"/>
          <w:marTop w:val="0"/>
          <w:marBottom w:val="0"/>
          <w:divBdr>
            <w:top w:val="none" w:sz="0" w:space="0" w:color="auto"/>
            <w:left w:val="none" w:sz="0" w:space="0" w:color="auto"/>
            <w:bottom w:val="none" w:sz="0" w:space="0" w:color="auto"/>
            <w:right w:val="none" w:sz="0" w:space="0" w:color="auto"/>
          </w:divBdr>
        </w:div>
      </w:divsChild>
    </w:div>
    <w:div w:id="1956710775">
      <w:bodyDiv w:val="1"/>
      <w:marLeft w:val="0"/>
      <w:marRight w:val="0"/>
      <w:marTop w:val="0"/>
      <w:marBottom w:val="0"/>
      <w:divBdr>
        <w:top w:val="none" w:sz="0" w:space="0" w:color="auto"/>
        <w:left w:val="none" w:sz="0" w:space="0" w:color="auto"/>
        <w:bottom w:val="none" w:sz="0" w:space="0" w:color="auto"/>
        <w:right w:val="none" w:sz="0" w:space="0" w:color="auto"/>
      </w:divBdr>
    </w:div>
    <w:div w:id="2083402792">
      <w:bodyDiv w:val="1"/>
      <w:marLeft w:val="0"/>
      <w:marRight w:val="0"/>
      <w:marTop w:val="0"/>
      <w:marBottom w:val="0"/>
      <w:divBdr>
        <w:top w:val="none" w:sz="0" w:space="0" w:color="auto"/>
        <w:left w:val="none" w:sz="0" w:space="0" w:color="auto"/>
        <w:bottom w:val="none" w:sz="0" w:space="0" w:color="auto"/>
        <w:right w:val="none" w:sz="0" w:space="0" w:color="auto"/>
      </w:divBdr>
    </w:div>
    <w:div w:id="2127774750">
      <w:bodyDiv w:val="1"/>
      <w:marLeft w:val="0"/>
      <w:marRight w:val="0"/>
      <w:marTop w:val="0"/>
      <w:marBottom w:val="0"/>
      <w:divBdr>
        <w:top w:val="none" w:sz="0" w:space="0" w:color="auto"/>
        <w:left w:val="none" w:sz="0" w:space="0" w:color="auto"/>
        <w:bottom w:val="none" w:sz="0" w:space="0" w:color="auto"/>
        <w:right w:val="none" w:sz="0" w:space="0" w:color="auto"/>
      </w:divBdr>
      <w:divsChild>
        <w:div w:id="709232800">
          <w:marLeft w:val="0"/>
          <w:marRight w:val="0"/>
          <w:marTop w:val="0"/>
          <w:marBottom w:val="0"/>
          <w:divBdr>
            <w:top w:val="none" w:sz="0" w:space="0" w:color="auto"/>
            <w:left w:val="none" w:sz="0" w:space="0" w:color="auto"/>
            <w:bottom w:val="none" w:sz="0" w:space="0" w:color="auto"/>
            <w:right w:val="none" w:sz="0" w:space="0" w:color="auto"/>
          </w:divBdr>
        </w:div>
        <w:div w:id="1916892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brentwood.org/" TargetMode="External"/><Relationship Id="rId13" Type="http://schemas.openxmlformats.org/officeDocument/2006/relationships/hyperlink" Target="http://zev.lacounty.gov/405-report/a-really-long-goodbye-to-wilshire-ramps" TargetMode="External"/><Relationship Id="rId18" Type="http://schemas.openxmlformats.org/officeDocument/2006/relationships/hyperlink" Target="http://banbillboardblight.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okends.org" TargetMode="External"/><Relationship Id="rId17" Type="http://schemas.openxmlformats.org/officeDocument/2006/relationships/hyperlink" Target="mailto:Richard.bloom@smgov.net" TargetMode="External"/><Relationship Id="rId2" Type="http://schemas.openxmlformats.org/officeDocument/2006/relationships/numbering" Target="numbering.xml"/><Relationship Id="rId16" Type="http://schemas.openxmlformats.org/officeDocument/2006/relationships/hyperlink" Target="mailto:council@smgov.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keefe@bookends.org" TargetMode="External"/><Relationship Id="rId5" Type="http://schemas.openxmlformats.org/officeDocument/2006/relationships/webSettings" Target="webSettings.xml"/><Relationship Id="rId15" Type="http://schemas.openxmlformats.org/officeDocument/2006/relationships/hyperlink" Target="mailto:Jing.yeo@smgov.net" TargetMode="External"/><Relationship Id="rId10" Type="http://schemas.openxmlformats.org/officeDocument/2006/relationships/footer" Target="footer2.xml"/><Relationship Id="rId19" Type="http://schemas.openxmlformats.org/officeDocument/2006/relationships/hyperlink" Target="http://www.southbrentwood.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etro.net/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B56FF-833D-49D4-B670-BEA2631E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4</Pages>
  <Words>2905</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SOUTH BRENTWOOD NEWS</vt:lpstr>
    </vt:vector>
  </TitlesOfParts>
  <Company/>
  <LinksUpToDate>false</LinksUpToDate>
  <CharactersWithSpaces>19432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BRENTWOOD NEWS</dc:title>
  <dc:creator>Bette Harris</dc:creator>
  <cp:lastModifiedBy>MAR</cp:lastModifiedBy>
  <cp:revision>360</cp:revision>
  <cp:lastPrinted>2012-02-27T06:47:00Z</cp:lastPrinted>
  <dcterms:created xsi:type="dcterms:W3CDTF">2012-01-24T06:53:00Z</dcterms:created>
  <dcterms:modified xsi:type="dcterms:W3CDTF">2012-03-01T22:10:00Z</dcterms:modified>
</cp:coreProperties>
</file>